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31C73" w14:textId="4A1F92C3" w:rsidR="00A134A7" w:rsidRDefault="00A134A7" w:rsidP="00075D42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bookmarkStart w:id="0" w:name="_Hlk481156992"/>
      <w:r>
        <w:rPr>
          <w:rFonts w:ascii="Calibri" w:hAnsi="Calibri" w:cs="Calibri"/>
          <w:b/>
          <w:bCs/>
          <w:sz w:val="28"/>
          <w:szCs w:val="28"/>
        </w:rPr>
        <w:t xml:space="preserve">Data Steward </w:t>
      </w:r>
      <w:r w:rsidR="00F20D66">
        <w:rPr>
          <w:rFonts w:ascii="Calibri" w:hAnsi="Calibri" w:cs="Calibri"/>
          <w:b/>
          <w:bCs/>
          <w:sz w:val="28"/>
          <w:szCs w:val="28"/>
        </w:rPr>
        <w:t>Report</w:t>
      </w:r>
    </w:p>
    <w:p w14:paraId="3F2C4A62" w14:textId="77777777" w:rsidR="00075D42" w:rsidRDefault="00075D42" w:rsidP="00075D42">
      <w:pPr>
        <w:spacing w:after="0" w:line="240" w:lineRule="auto"/>
        <w:rPr>
          <w:rFonts w:ascii="Calibri" w:hAnsi="Calibri" w:cs="Calibri"/>
          <w:b/>
          <w:bCs/>
          <w:sz w:val="22"/>
        </w:rPr>
      </w:pPr>
    </w:p>
    <w:p w14:paraId="18F16374" w14:textId="0A028759" w:rsidR="00B323B7" w:rsidRPr="00511A44" w:rsidRDefault="00B323B7" w:rsidP="00075D42">
      <w:pPr>
        <w:spacing w:after="0" w:line="240" w:lineRule="auto"/>
        <w:rPr>
          <w:rFonts w:ascii="Calibri" w:hAnsi="Calibri" w:cs="Calibri"/>
          <w:b/>
          <w:bCs/>
          <w:sz w:val="22"/>
        </w:rPr>
      </w:pPr>
      <w:r w:rsidRPr="00511A44">
        <w:rPr>
          <w:rFonts w:ascii="Calibri" w:hAnsi="Calibri" w:cs="Calibri"/>
          <w:b/>
          <w:bCs/>
          <w:sz w:val="22"/>
        </w:rPr>
        <w:t xml:space="preserve">Data Steward </w:t>
      </w:r>
    </w:p>
    <w:p w14:paraId="05EC854F" w14:textId="41450DEE" w:rsidR="00B323B7" w:rsidRPr="00511A44" w:rsidRDefault="00B323B7" w:rsidP="00075D42">
      <w:pPr>
        <w:spacing w:after="0" w:line="240" w:lineRule="auto"/>
        <w:rPr>
          <w:rFonts w:ascii="Calibri" w:hAnsi="Calibri" w:cs="Calibri"/>
          <w:sz w:val="22"/>
        </w:rPr>
      </w:pPr>
      <w:r w:rsidRPr="00511A44">
        <w:rPr>
          <w:rFonts w:ascii="Calibri" w:hAnsi="Calibri" w:cs="Calibri"/>
          <w:sz w:val="22"/>
        </w:rPr>
        <w:t xml:space="preserve">Provide the </w:t>
      </w:r>
      <w:r w:rsidR="00054AA2" w:rsidRPr="00511A44">
        <w:rPr>
          <w:rFonts w:ascii="Calibri" w:hAnsi="Calibri" w:cs="Calibri"/>
          <w:sz w:val="22"/>
        </w:rPr>
        <w:t xml:space="preserve">name of the </w:t>
      </w:r>
      <w:r w:rsidRPr="00511A44">
        <w:rPr>
          <w:rFonts w:ascii="Calibri" w:hAnsi="Calibri" w:cs="Calibri"/>
          <w:sz w:val="22"/>
        </w:rPr>
        <w:t>data steward</w:t>
      </w:r>
      <w:r w:rsidR="003E6966" w:rsidRPr="00511A44">
        <w:rPr>
          <w:rFonts w:ascii="Calibri" w:hAnsi="Calibri" w:cs="Calibri"/>
          <w:sz w:val="22"/>
        </w:rPr>
        <w:t xml:space="preserve"> and </w:t>
      </w:r>
      <w:r w:rsidR="00054AA2" w:rsidRPr="00511A44">
        <w:rPr>
          <w:rFonts w:ascii="Calibri" w:hAnsi="Calibri" w:cs="Calibri"/>
          <w:sz w:val="22"/>
        </w:rPr>
        <w:t xml:space="preserve">date of </w:t>
      </w:r>
      <w:r w:rsidR="0099028B" w:rsidRPr="00511A44">
        <w:rPr>
          <w:rFonts w:ascii="Calibri" w:hAnsi="Calibri" w:cs="Calibri"/>
          <w:sz w:val="22"/>
        </w:rPr>
        <w:t>report</w:t>
      </w:r>
      <w:r w:rsidR="00054AA2" w:rsidRPr="00511A44">
        <w:rPr>
          <w:rFonts w:ascii="Calibri" w:hAnsi="Calibri" w:cs="Calibri"/>
          <w:sz w:val="22"/>
        </w:rPr>
        <w:t xml:space="preserve"> submission</w:t>
      </w:r>
      <w:r w:rsidRPr="00511A44">
        <w:rPr>
          <w:rFonts w:ascii="Calibri" w:hAnsi="Calibri" w:cs="Calibri"/>
          <w:sz w:val="22"/>
        </w:rPr>
        <w:t>:</w:t>
      </w:r>
    </w:p>
    <w:p w14:paraId="17771C6C" w14:textId="77777777" w:rsidR="00B323B7" w:rsidRPr="00511A44" w:rsidRDefault="00B323B7" w:rsidP="00075D42">
      <w:pPr>
        <w:spacing w:after="0" w:line="240" w:lineRule="auto"/>
        <w:rPr>
          <w:rFonts w:ascii="Calibri" w:hAnsi="Calibri" w:cs="Calibri"/>
          <w:b/>
          <w:bCs/>
          <w:sz w:val="22"/>
        </w:rPr>
      </w:pPr>
    </w:p>
    <w:tbl>
      <w:tblPr>
        <w:tblW w:w="10795" w:type="dxa"/>
        <w:tblBorders>
          <w:top w:val="single" w:sz="4" w:space="0" w:color="C8C9C7"/>
          <w:left w:val="single" w:sz="4" w:space="0" w:color="C8C9C7"/>
          <w:bottom w:val="single" w:sz="4" w:space="0" w:color="C8C9C7"/>
          <w:right w:val="single" w:sz="4" w:space="0" w:color="C8C9C7"/>
          <w:insideH w:val="single" w:sz="4" w:space="0" w:color="C8C9C7"/>
          <w:insideV w:val="single" w:sz="4" w:space="0" w:color="C8C9C7"/>
        </w:tblBorders>
        <w:tblLayout w:type="fixed"/>
        <w:tblLook w:val="00A0" w:firstRow="1" w:lastRow="0" w:firstColumn="1" w:lastColumn="0" w:noHBand="0" w:noVBand="0"/>
      </w:tblPr>
      <w:tblGrid>
        <w:gridCol w:w="3595"/>
        <w:gridCol w:w="7200"/>
      </w:tblGrid>
      <w:tr w:rsidR="00A64776" w:rsidRPr="00511A44" w14:paraId="5A51B5E8" w14:textId="77777777">
        <w:trPr>
          <w:trHeight w:val="284"/>
        </w:trPr>
        <w:tc>
          <w:tcPr>
            <w:tcW w:w="3595" w:type="dxa"/>
            <w:shd w:val="clear" w:color="auto" w:fill="DBE5F1" w:themeFill="accent1" w:themeFillTint="33"/>
            <w:vAlign w:val="center"/>
          </w:tcPr>
          <w:p w14:paraId="132D7F34" w14:textId="540EF0A8" w:rsidR="00A64776" w:rsidRPr="00511A44" w:rsidRDefault="00A64776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 w:rsidRPr="00511A44">
              <w:rPr>
                <w:rFonts w:ascii="Calibri" w:hAnsi="Calibri" w:cs="Calibri"/>
                <w:b/>
                <w:bCs/>
                <w:sz w:val="22"/>
              </w:rPr>
              <w:t>Data Steward</w:t>
            </w:r>
          </w:p>
        </w:tc>
        <w:tc>
          <w:tcPr>
            <w:tcW w:w="7200" w:type="dxa"/>
            <w:vAlign w:val="center"/>
          </w:tcPr>
          <w:p w14:paraId="659683F8" w14:textId="23E97BA7" w:rsidR="00A64776" w:rsidRPr="00511A44" w:rsidRDefault="00A64776" w:rsidP="00D1615F">
            <w:pPr>
              <w:spacing w:after="0"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15351" w:rsidRPr="00511A44" w14:paraId="2196E475" w14:textId="77777777" w:rsidTr="000631CA">
        <w:trPr>
          <w:trHeight w:val="284"/>
        </w:trPr>
        <w:tc>
          <w:tcPr>
            <w:tcW w:w="3595" w:type="dxa"/>
            <w:shd w:val="clear" w:color="auto" w:fill="DBE5F1" w:themeFill="accent1" w:themeFillTint="33"/>
            <w:vAlign w:val="center"/>
          </w:tcPr>
          <w:p w14:paraId="0203029D" w14:textId="71FD3906" w:rsidR="00915351" w:rsidRPr="00511A44" w:rsidRDefault="00915351" w:rsidP="000631CA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 xml:space="preserve">Data Steward </w:t>
            </w:r>
            <w:r w:rsidRPr="002F3D36">
              <w:rPr>
                <w:rFonts w:ascii="Calibri" w:hAnsi="Calibri" w:cs="Calibri"/>
                <w:i/>
                <w:iCs/>
                <w:sz w:val="22"/>
              </w:rPr>
              <w:t>(if more than one)</w:t>
            </w:r>
          </w:p>
        </w:tc>
        <w:tc>
          <w:tcPr>
            <w:tcW w:w="7200" w:type="dxa"/>
            <w:vAlign w:val="center"/>
          </w:tcPr>
          <w:p w14:paraId="4887ECDE" w14:textId="77777777" w:rsidR="00915351" w:rsidRPr="00511A44" w:rsidRDefault="00915351" w:rsidP="00D1615F">
            <w:pPr>
              <w:spacing w:after="0"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99028B" w:rsidRPr="00511A44" w14:paraId="7521A172" w14:textId="77777777">
        <w:trPr>
          <w:trHeight w:val="284"/>
        </w:trPr>
        <w:tc>
          <w:tcPr>
            <w:tcW w:w="3595" w:type="dxa"/>
            <w:shd w:val="clear" w:color="auto" w:fill="DBE5F1" w:themeFill="accent1" w:themeFillTint="33"/>
            <w:vAlign w:val="center"/>
          </w:tcPr>
          <w:p w14:paraId="791B73C6" w14:textId="678A787A" w:rsidR="0099028B" w:rsidRPr="00511A44" w:rsidRDefault="0099028B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 w:rsidRPr="00511A44">
              <w:rPr>
                <w:rFonts w:ascii="Calibri" w:hAnsi="Calibri" w:cs="Calibri"/>
                <w:b/>
                <w:bCs/>
                <w:sz w:val="22"/>
              </w:rPr>
              <w:t>Date of Report Submission</w:t>
            </w:r>
          </w:p>
        </w:tc>
        <w:tc>
          <w:tcPr>
            <w:tcW w:w="7200" w:type="dxa"/>
            <w:vAlign w:val="center"/>
          </w:tcPr>
          <w:p w14:paraId="2D35699E" w14:textId="4F398A69" w:rsidR="0099028B" w:rsidRPr="00511A44" w:rsidRDefault="0099028B">
            <w:pPr>
              <w:spacing w:after="0" w:line="240" w:lineRule="auto"/>
              <w:rPr>
                <w:rFonts w:ascii="Calibri" w:hAnsi="Calibri" w:cs="Calibri"/>
                <w:sz w:val="22"/>
              </w:rPr>
            </w:pPr>
          </w:p>
        </w:tc>
      </w:tr>
    </w:tbl>
    <w:p w14:paraId="0797EF8C" w14:textId="77777777" w:rsidR="00831AD6" w:rsidRPr="00511A44" w:rsidRDefault="00831AD6" w:rsidP="00075D42">
      <w:pPr>
        <w:spacing w:after="0" w:line="240" w:lineRule="auto"/>
        <w:rPr>
          <w:rFonts w:ascii="Calibri" w:hAnsi="Calibri" w:cs="Calibri"/>
          <w:b/>
          <w:bCs/>
          <w:sz w:val="22"/>
        </w:rPr>
      </w:pPr>
    </w:p>
    <w:p w14:paraId="09DEAABA" w14:textId="6D7FC8B1" w:rsidR="00831AD6" w:rsidRPr="00511A44" w:rsidRDefault="00831AD6" w:rsidP="00075D42">
      <w:pPr>
        <w:spacing w:after="0" w:line="240" w:lineRule="auto"/>
        <w:rPr>
          <w:rFonts w:ascii="Calibri" w:hAnsi="Calibri" w:cs="Calibri"/>
          <w:b/>
          <w:bCs/>
          <w:sz w:val="22"/>
        </w:rPr>
      </w:pPr>
      <w:r w:rsidRPr="00511A44">
        <w:rPr>
          <w:rFonts w:ascii="Calibri" w:hAnsi="Calibri" w:cs="Calibri"/>
          <w:b/>
          <w:bCs/>
          <w:sz w:val="22"/>
        </w:rPr>
        <w:t>Conflicted Investigator</w:t>
      </w:r>
    </w:p>
    <w:p w14:paraId="5D939DAC" w14:textId="3D3706FB" w:rsidR="00053310" w:rsidRPr="00511A44" w:rsidRDefault="00B323B7" w:rsidP="00075D42">
      <w:pPr>
        <w:spacing w:after="0" w:line="240" w:lineRule="auto"/>
        <w:rPr>
          <w:rFonts w:ascii="Calibri" w:hAnsi="Calibri" w:cs="Calibri"/>
          <w:sz w:val="22"/>
        </w:rPr>
      </w:pPr>
      <w:r w:rsidRPr="00511A44">
        <w:rPr>
          <w:rFonts w:ascii="Calibri" w:hAnsi="Calibri" w:cs="Calibri"/>
          <w:sz w:val="22"/>
        </w:rPr>
        <w:t xml:space="preserve">Provide the </w:t>
      </w:r>
      <w:r w:rsidR="00215D79" w:rsidRPr="00511A44">
        <w:rPr>
          <w:rFonts w:ascii="Calibri" w:hAnsi="Calibri" w:cs="Calibri"/>
          <w:sz w:val="22"/>
        </w:rPr>
        <w:t xml:space="preserve">name of the </w:t>
      </w:r>
      <w:r w:rsidRPr="00511A44">
        <w:rPr>
          <w:rFonts w:ascii="Calibri" w:hAnsi="Calibri" w:cs="Calibri"/>
          <w:sz w:val="22"/>
        </w:rPr>
        <w:t xml:space="preserve">conflicted investigator and </w:t>
      </w:r>
      <w:r w:rsidR="00053310" w:rsidRPr="00511A44">
        <w:rPr>
          <w:rFonts w:ascii="Calibri" w:hAnsi="Calibri" w:cs="Calibri"/>
          <w:sz w:val="22"/>
        </w:rPr>
        <w:t xml:space="preserve">the </w:t>
      </w:r>
      <w:r w:rsidR="00215D79" w:rsidRPr="00511A44">
        <w:rPr>
          <w:rFonts w:ascii="Calibri" w:hAnsi="Calibri" w:cs="Calibri"/>
          <w:sz w:val="22"/>
        </w:rPr>
        <w:t>name of the entity in which they have a</w:t>
      </w:r>
      <w:r w:rsidR="00053310" w:rsidRPr="00511A44">
        <w:rPr>
          <w:rFonts w:ascii="Calibri" w:hAnsi="Calibri" w:cs="Calibri"/>
          <w:sz w:val="22"/>
        </w:rPr>
        <w:t xml:space="preserve"> financial interest:</w:t>
      </w:r>
    </w:p>
    <w:p w14:paraId="369E8145" w14:textId="102459BF" w:rsidR="00831AD6" w:rsidRPr="00511A44" w:rsidRDefault="00BF58CF" w:rsidP="00075D42">
      <w:pPr>
        <w:spacing w:after="0" w:line="240" w:lineRule="auto"/>
        <w:rPr>
          <w:rFonts w:ascii="Calibri" w:hAnsi="Calibri" w:cs="Calibri"/>
          <w:sz w:val="22"/>
        </w:rPr>
      </w:pPr>
      <w:r w:rsidRPr="00511A44">
        <w:rPr>
          <w:rFonts w:ascii="Calibri" w:hAnsi="Calibri" w:cs="Calibri"/>
          <w:sz w:val="22"/>
        </w:rPr>
        <w:t xml:space="preserve"> </w:t>
      </w:r>
    </w:p>
    <w:tbl>
      <w:tblPr>
        <w:tblW w:w="10795" w:type="dxa"/>
        <w:tblBorders>
          <w:top w:val="single" w:sz="4" w:space="0" w:color="C8C9C7"/>
          <w:left w:val="single" w:sz="4" w:space="0" w:color="C8C9C7"/>
          <w:bottom w:val="single" w:sz="4" w:space="0" w:color="C8C9C7"/>
          <w:right w:val="single" w:sz="4" w:space="0" w:color="C8C9C7"/>
          <w:insideH w:val="single" w:sz="4" w:space="0" w:color="C8C9C7"/>
          <w:insideV w:val="single" w:sz="4" w:space="0" w:color="C8C9C7"/>
        </w:tblBorders>
        <w:tblLayout w:type="fixed"/>
        <w:tblLook w:val="00A0" w:firstRow="1" w:lastRow="0" w:firstColumn="1" w:lastColumn="0" w:noHBand="0" w:noVBand="0"/>
      </w:tblPr>
      <w:tblGrid>
        <w:gridCol w:w="3595"/>
        <w:gridCol w:w="7200"/>
      </w:tblGrid>
      <w:tr w:rsidR="00D0620E" w:rsidRPr="00511A44" w14:paraId="3EE2706D" w14:textId="77777777">
        <w:trPr>
          <w:trHeight w:val="284"/>
        </w:trPr>
        <w:tc>
          <w:tcPr>
            <w:tcW w:w="3595" w:type="dxa"/>
            <w:shd w:val="clear" w:color="auto" w:fill="DBE5F1" w:themeFill="accent1" w:themeFillTint="33"/>
            <w:vAlign w:val="center"/>
          </w:tcPr>
          <w:p w14:paraId="5FC41A5A" w14:textId="41F599D8" w:rsidR="00D0620E" w:rsidRPr="00511A44" w:rsidRDefault="00D0620E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 w:rsidRPr="00511A44">
              <w:rPr>
                <w:rFonts w:ascii="Calibri" w:hAnsi="Calibri" w:cs="Calibri"/>
                <w:b/>
                <w:bCs/>
                <w:sz w:val="22"/>
              </w:rPr>
              <w:t>Conflicted Investigator</w:t>
            </w:r>
          </w:p>
        </w:tc>
        <w:tc>
          <w:tcPr>
            <w:tcW w:w="7200" w:type="dxa"/>
            <w:vAlign w:val="center"/>
          </w:tcPr>
          <w:p w14:paraId="0133E4F0" w14:textId="7ACE5DF1" w:rsidR="00831AD6" w:rsidRPr="00511A44" w:rsidRDefault="00831AD6">
            <w:pPr>
              <w:spacing w:after="0"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D0620E" w:rsidRPr="00511A44" w14:paraId="70C0CA9B" w14:textId="77777777">
        <w:trPr>
          <w:trHeight w:val="284"/>
        </w:trPr>
        <w:tc>
          <w:tcPr>
            <w:tcW w:w="3595" w:type="dxa"/>
            <w:shd w:val="clear" w:color="auto" w:fill="DBE5F1" w:themeFill="accent1" w:themeFillTint="33"/>
            <w:vAlign w:val="center"/>
          </w:tcPr>
          <w:p w14:paraId="0FFFEA02" w14:textId="12342165" w:rsidR="00D0620E" w:rsidRPr="00511A44" w:rsidRDefault="00D0620E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 w:rsidRPr="00511A44">
              <w:rPr>
                <w:rFonts w:ascii="Calibri" w:hAnsi="Calibri" w:cs="Calibri"/>
                <w:b/>
                <w:bCs/>
                <w:sz w:val="22"/>
              </w:rPr>
              <w:t>Entit</w:t>
            </w:r>
            <w:r w:rsidR="009B0AF9" w:rsidRPr="00511A44">
              <w:rPr>
                <w:rFonts w:ascii="Calibri" w:hAnsi="Calibri" w:cs="Calibri"/>
                <w:b/>
                <w:bCs/>
                <w:sz w:val="22"/>
              </w:rPr>
              <w:t>y</w:t>
            </w:r>
          </w:p>
        </w:tc>
        <w:tc>
          <w:tcPr>
            <w:tcW w:w="7200" w:type="dxa"/>
            <w:vAlign w:val="center"/>
          </w:tcPr>
          <w:p w14:paraId="67C0F696" w14:textId="2A97A54E" w:rsidR="00D0620E" w:rsidRPr="00511A44" w:rsidRDefault="00D0620E">
            <w:pPr>
              <w:spacing w:after="0" w:line="240" w:lineRule="auto"/>
              <w:rPr>
                <w:rFonts w:ascii="Calibri" w:hAnsi="Calibri" w:cs="Calibri"/>
                <w:sz w:val="22"/>
              </w:rPr>
            </w:pPr>
          </w:p>
        </w:tc>
      </w:tr>
    </w:tbl>
    <w:p w14:paraId="2A4756BB" w14:textId="77777777" w:rsidR="006E4E39" w:rsidRPr="00511A44" w:rsidRDefault="006E4E39" w:rsidP="00075D42">
      <w:pPr>
        <w:spacing w:after="0" w:line="240" w:lineRule="auto"/>
        <w:rPr>
          <w:rFonts w:ascii="Calibri" w:hAnsi="Calibri" w:cs="Calibri"/>
          <w:sz w:val="22"/>
        </w:rPr>
      </w:pPr>
    </w:p>
    <w:p w14:paraId="4FB30295" w14:textId="0E46AFBF" w:rsidR="00831AD6" w:rsidRPr="00511A44" w:rsidRDefault="00831AD6" w:rsidP="00075D42">
      <w:pPr>
        <w:spacing w:after="0" w:line="240" w:lineRule="auto"/>
        <w:rPr>
          <w:rFonts w:ascii="Calibri" w:hAnsi="Calibri" w:cs="Calibri"/>
          <w:b/>
          <w:bCs/>
          <w:sz w:val="22"/>
        </w:rPr>
      </w:pPr>
      <w:r w:rsidRPr="00511A44">
        <w:rPr>
          <w:rFonts w:ascii="Calibri" w:hAnsi="Calibri" w:cs="Calibri"/>
          <w:b/>
          <w:bCs/>
          <w:sz w:val="22"/>
        </w:rPr>
        <w:t>Research</w:t>
      </w:r>
    </w:p>
    <w:p w14:paraId="3B7C9061" w14:textId="14EDE5AD" w:rsidR="00053310" w:rsidRPr="00053310" w:rsidRDefault="00053310" w:rsidP="00075D42">
      <w:pPr>
        <w:spacing w:after="0" w:line="240" w:lineRule="auto"/>
        <w:rPr>
          <w:rFonts w:ascii="Calibri" w:hAnsi="Calibri" w:cs="Calibri"/>
          <w:sz w:val="22"/>
        </w:rPr>
      </w:pPr>
      <w:r w:rsidRPr="00511A44">
        <w:rPr>
          <w:rFonts w:ascii="Calibri" w:hAnsi="Calibri" w:cs="Calibri"/>
          <w:sz w:val="22"/>
        </w:rPr>
        <w:t xml:space="preserve">Provide the </w:t>
      </w:r>
      <w:r w:rsidR="00AA5310" w:rsidRPr="00511A44">
        <w:rPr>
          <w:rFonts w:ascii="Calibri" w:hAnsi="Calibri" w:cs="Calibri"/>
          <w:sz w:val="22"/>
        </w:rPr>
        <w:t xml:space="preserve">non-human or animal </w:t>
      </w:r>
      <w:r w:rsidRPr="00511A44">
        <w:rPr>
          <w:rFonts w:ascii="Calibri" w:hAnsi="Calibri" w:cs="Calibri"/>
          <w:sz w:val="22"/>
        </w:rPr>
        <w:t xml:space="preserve">research </w:t>
      </w:r>
      <w:r w:rsidR="00AA5310" w:rsidRPr="00511A44">
        <w:rPr>
          <w:rFonts w:ascii="Calibri" w:hAnsi="Calibri" w:cs="Calibri"/>
          <w:sz w:val="22"/>
        </w:rPr>
        <w:t xml:space="preserve">projects or human research protocols </w:t>
      </w:r>
      <w:r w:rsidRPr="00511A44">
        <w:rPr>
          <w:rFonts w:ascii="Calibri" w:hAnsi="Calibri" w:cs="Calibri"/>
          <w:sz w:val="22"/>
        </w:rPr>
        <w:t xml:space="preserve">that </w:t>
      </w:r>
      <w:r w:rsidR="00AA5310" w:rsidRPr="00511A44">
        <w:rPr>
          <w:rFonts w:ascii="Calibri" w:hAnsi="Calibri" w:cs="Calibri"/>
          <w:sz w:val="22"/>
        </w:rPr>
        <w:t>are</w:t>
      </w:r>
      <w:r w:rsidRPr="00511A44">
        <w:rPr>
          <w:rFonts w:ascii="Calibri" w:hAnsi="Calibri" w:cs="Calibri"/>
          <w:sz w:val="22"/>
        </w:rPr>
        <w:t xml:space="preserve"> subject to data steward oversight </w:t>
      </w:r>
      <w:r w:rsidR="00FD2B39" w:rsidRPr="00511A44">
        <w:rPr>
          <w:rFonts w:ascii="Calibri" w:hAnsi="Calibri" w:cs="Calibri"/>
          <w:sz w:val="22"/>
        </w:rPr>
        <w:t>and included in this</w:t>
      </w:r>
      <w:r w:rsidR="00FD2B39">
        <w:rPr>
          <w:rFonts w:ascii="Calibri" w:hAnsi="Calibri" w:cs="Calibri"/>
          <w:sz w:val="22"/>
        </w:rPr>
        <w:t xml:space="preserve"> report:</w:t>
      </w:r>
    </w:p>
    <w:p w14:paraId="044B05F1" w14:textId="77777777" w:rsidR="00831AD6" w:rsidRPr="00831AD6" w:rsidRDefault="00831AD6" w:rsidP="00075D42">
      <w:pPr>
        <w:spacing w:after="0" w:line="240" w:lineRule="auto"/>
        <w:rPr>
          <w:rFonts w:ascii="Calibri" w:hAnsi="Calibri" w:cs="Calibri"/>
          <w:b/>
          <w:bCs/>
          <w:sz w:val="22"/>
        </w:rPr>
      </w:pPr>
    </w:p>
    <w:tbl>
      <w:tblPr>
        <w:tblW w:w="10795" w:type="dxa"/>
        <w:tblBorders>
          <w:top w:val="single" w:sz="4" w:space="0" w:color="C8C9C7"/>
          <w:left w:val="single" w:sz="4" w:space="0" w:color="C8C9C7"/>
          <w:bottom w:val="single" w:sz="4" w:space="0" w:color="C8C9C7"/>
          <w:right w:val="single" w:sz="4" w:space="0" w:color="C8C9C7"/>
          <w:insideH w:val="single" w:sz="4" w:space="0" w:color="C8C9C7"/>
          <w:insideV w:val="single" w:sz="4" w:space="0" w:color="C8C9C7"/>
        </w:tblBorders>
        <w:tblLayout w:type="fixed"/>
        <w:tblLook w:val="00A0" w:firstRow="1" w:lastRow="0" w:firstColumn="1" w:lastColumn="0" w:noHBand="0" w:noVBand="0"/>
      </w:tblPr>
      <w:tblGrid>
        <w:gridCol w:w="3348"/>
        <w:gridCol w:w="7447"/>
      </w:tblGrid>
      <w:tr w:rsidR="006E4E39" w:rsidRPr="00B3579C" w14:paraId="2EF3120B" w14:textId="77777777" w:rsidTr="00511E66">
        <w:trPr>
          <w:trHeight w:val="611"/>
        </w:trPr>
        <w:tc>
          <w:tcPr>
            <w:tcW w:w="3348" w:type="dxa"/>
            <w:shd w:val="clear" w:color="auto" w:fill="DBE5F1" w:themeFill="accent1" w:themeFillTint="33"/>
            <w:vAlign w:val="center"/>
          </w:tcPr>
          <w:p w14:paraId="147C5E02" w14:textId="12BE1CF4" w:rsidR="006E4E39" w:rsidRPr="00B3579C" w:rsidRDefault="00D62AA7">
            <w:pPr>
              <w:spacing w:after="0"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Grant, Sponsored Research Agreement, or Protocol</w:t>
            </w:r>
            <w:r w:rsidR="00541D31">
              <w:rPr>
                <w:rFonts w:ascii="Calibri" w:hAnsi="Calibri" w:cs="Calibri"/>
                <w:b/>
                <w:sz w:val="22"/>
              </w:rPr>
              <w:t xml:space="preserve"> Number</w:t>
            </w:r>
          </w:p>
        </w:tc>
        <w:tc>
          <w:tcPr>
            <w:tcW w:w="7447" w:type="dxa"/>
            <w:shd w:val="clear" w:color="auto" w:fill="DBE5F1" w:themeFill="accent1" w:themeFillTint="33"/>
            <w:vAlign w:val="center"/>
          </w:tcPr>
          <w:p w14:paraId="452170D9" w14:textId="098B1958" w:rsidR="006E4E39" w:rsidRPr="00B3579C" w:rsidRDefault="00541D31">
            <w:pPr>
              <w:spacing w:after="0" w:line="240" w:lineRule="auto"/>
              <w:rPr>
                <w:rFonts w:ascii="Calibri" w:hAnsi="Calibri" w:cs="Calibri"/>
                <w:sz w:val="22"/>
              </w:rPr>
            </w:pPr>
            <w:r w:rsidRPr="00541D31">
              <w:rPr>
                <w:rFonts w:ascii="Calibri" w:hAnsi="Calibri" w:cs="Calibri"/>
                <w:b/>
                <w:bCs/>
                <w:sz w:val="22"/>
              </w:rPr>
              <w:t>Title</w:t>
            </w:r>
          </w:p>
        </w:tc>
      </w:tr>
      <w:tr w:rsidR="006E4E39" w:rsidRPr="00B3579C" w14:paraId="32089D08" w14:textId="77777777" w:rsidTr="00B63E68">
        <w:trPr>
          <w:trHeight w:val="728"/>
        </w:trPr>
        <w:tc>
          <w:tcPr>
            <w:tcW w:w="3348" w:type="dxa"/>
            <w:shd w:val="clear" w:color="auto" w:fill="auto"/>
            <w:vAlign w:val="center"/>
          </w:tcPr>
          <w:p w14:paraId="3E080856" w14:textId="389E3CB8" w:rsidR="006E4E39" w:rsidRDefault="006E4E39">
            <w:pPr>
              <w:spacing w:after="0" w:line="240" w:lineRule="auto"/>
              <w:rPr>
                <w:rFonts w:ascii="Calibri" w:hAnsi="Calibri" w:cs="Calibri"/>
                <w:b/>
                <w:sz w:val="22"/>
              </w:rPr>
            </w:pPr>
          </w:p>
        </w:tc>
        <w:tc>
          <w:tcPr>
            <w:tcW w:w="7447" w:type="dxa"/>
            <w:vAlign w:val="center"/>
          </w:tcPr>
          <w:p w14:paraId="357058BA" w14:textId="221C585E" w:rsidR="006E4E39" w:rsidRPr="00B3579C" w:rsidRDefault="006E4E39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541D31" w:rsidRPr="00B3579C" w14:paraId="2A7743CC" w14:textId="77777777" w:rsidTr="00B63E68">
        <w:trPr>
          <w:trHeight w:val="728"/>
        </w:trPr>
        <w:tc>
          <w:tcPr>
            <w:tcW w:w="3348" w:type="dxa"/>
            <w:shd w:val="clear" w:color="auto" w:fill="auto"/>
            <w:vAlign w:val="center"/>
          </w:tcPr>
          <w:p w14:paraId="21905D9D" w14:textId="77777777" w:rsidR="00541D31" w:rsidDel="00541D31" w:rsidRDefault="00541D31">
            <w:pPr>
              <w:spacing w:after="0" w:line="240" w:lineRule="auto"/>
              <w:rPr>
                <w:rFonts w:ascii="Calibri" w:hAnsi="Calibri" w:cs="Calibri"/>
                <w:b/>
                <w:sz w:val="22"/>
              </w:rPr>
            </w:pPr>
          </w:p>
        </w:tc>
        <w:tc>
          <w:tcPr>
            <w:tcW w:w="7447" w:type="dxa"/>
            <w:vAlign w:val="center"/>
          </w:tcPr>
          <w:p w14:paraId="3A640742" w14:textId="77777777" w:rsidR="00541D31" w:rsidRPr="00B3579C" w:rsidDel="00541D31" w:rsidRDefault="00541D31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541D31" w:rsidRPr="00B3579C" w14:paraId="12D86204" w14:textId="77777777" w:rsidTr="00B63E68">
        <w:trPr>
          <w:trHeight w:val="728"/>
        </w:trPr>
        <w:tc>
          <w:tcPr>
            <w:tcW w:w="3348" w:type="dxa"/>
            <w:shd w:val="clear" w:color="auto" w:fill="auto"/>
            <w:vAlign w:val="center"/>
          </w:tcPr>
          <w:p w14:paraId="5F2F0DE1" w14:textId="77777777" w:rsidR="00541D31" w:rsidDel="00541D31" w:rsidRDefault="00541D31">
            <w:pPr>
              <w:spacing w:after="0" w:line="240" w:lineRule="auto"/>
              <w:rPr>
                <w:rFonts w:ascii="Calibri" w:hAnsi="Calibri" w:cs="Calibri"/>
                <w:b/>
                <w:sz w:val="22"/>
              </w:rPr>
            </w:pPr>
          </w:p>
        </w:tc>
        <w:tc>
          <w:tcPr>
            <w:tcW w:w="7447" w:type="dxa"/>
            <w:vAlign w:val="center"/>
          </w:tcPr>
          <w:p w14:paraId="2B345CC9" w14:textId="77777777" w:rsidR="00541D31" w:rsidRPr="00B3579C" w:rsidDel="00541D31" w:rsidRDefault="00541D31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541D31" w:rsidRPr="00B3579C" w14:paraId="1702536F" w14:textId="77777777" w:rsidTr="00B63E68">
        <w:trPr>
          <w:trHeight w:val="728"/>
        </w:trPr>
        <w:tc>
          <w:tcPr>
            <w:tcW w:w="3348" w:type="dxa"/>
            <w:shd w:val="clear" w:color="auto" w:fill="auto"/>
            <w:vAlign w:val="center"/>
          </w:tcPr>
          <w:p w14:paraId="01A81257" w14:textId="77777777" w:rsidR="00541D31" w:rsidDel="00541D31" w:rsidRDefault="00541D31">
            <w:pPr>
              <w:spacing w:after="0" w:line="240" w:lineRule="auto"/>
              <w:rPr>
                <w:rFonts w:ascii="Calibri" w:hAnsi="Calibri" w:cs="Calibri"/>
                <w:b/>
                <w:sz w:val="22"/>
              </w:rPr>
            </w:pPr>
          </w:p>
        </w:tc>
        <w:tc>
          <w:tcPr>
            <w:tcW w:w="7447" w:type="dxa"/>
            <w:vAlign w:val="center"/>
          </w:tcPr>
          <w:p w14:paraId="27D44FB3" w14:textId="77777777" w:rsidR="00541D31" w:rsidRPr="00B3579C" w:rsidDel="00541D31" w:rsidRDefault="00541D31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541D31" w:rsidRPr="00B3579C" w14:paraId="77474F3F" w14:textId="77777777" w:rsidTr="00B63E68">
        <w:trPr>
          <w:trHeight w:val="728"/>
        </w:trPr>
        <w:tc>
          <w:tcPr>
            <w:tcW w:w="3348" w:type="dxa"/>
            <w:shd w:val="clear" w:color="auto" w:fill="auto"/>
            <w:vAlign w:val="center"/>
          </w:tcPr>
          <w:p w14:paraId="1F604F2B" w14:textId="77777777" w:rsidR="00541D31" w:rsidDel="00541D31" w:rsidRDefault="00541D31">
            <w:pPr>
              <w:spacing w:after="0" w:line="240" w:lineRule="auto"/>
              <w:rPr>
                <w:rFonts w:ascii="Calibri" w:hAnsi="Calibri" w:cs="Calibri"/>
                <w:b/>
                <w:sz w:val="22"/>
              </w:rPr>
            </w:pPr>
          </w:p>
        </w:tc>
        <w:tc>
          <w:tcPr>
            <w:tcW w:w="7447" w:type="dxa"/>
            <w:vAlign w:val="center"/>
          </w:tcPr>
          <w:p w14:paraId="4CC9DD9B" w14:textId="77777777" w:rsidR="00541D31" w:rsidRPr="00B3579C" w:rsidDel="00541D31" w:rsidRDefault="00541D31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</w:tbl>
    <w:p w14:paraId="0F7CFDFF" w14:textId="77777777" w:rsidR="006E4E39" w:rsidRDefault="006E4E39" w:rsidP="006E4E39">
      <w:pPr>
        <w:spacing w:after="0" w:line="240" w:lineRule="auto"/>
        <w:rPr>
          <w:rFonts w:ascii="Calibri" w:hAnsi="Calibri" w:cs="Calibri"/>
          <w:iCs/>
          <w:sz w:val="22"/>
        </w:rPr>
      </w:pPr>
    </w:p>
    <w:p w14:paraId="209411FE" w14:textId="39884408" w:rsidR="00075D42" w:rsidRDefault="00511E66" w:rsidP="00075D42">
      <w:pPr>
        <w:spacing w:after="0" w:line="240" w:lineRule="auto"/>
        <w:rPr>
          <w:rFonts w:ascii="Calibri" w:hAnsi="Calibri" w:cs="Calibri"/>
          <w:b/>
          <w:bCs/>
          <w:sz w:val="22"/>
        </w:rPr>
      </w:pPr>
      <w:r>
        <w:rPr>
          <w:rFonts w:ascii="Calibri" w:hAnsi="Calibri" w:cs="Calibri"/>
          <w:b/>
          <w:bCs/>
          <w:sz w:val="22"/>
        </w:rPr>
        <w:t>Data Steward Meeting</w:t>
      </w:r>
    </w:p>
    <w:p w14:paraId="4A9C0F24" w14:textId="3F3E0C04" w:rsidR="00511E66" w:rsidRPr="00F643E3" w:rsidRDefault="00F643E3" w:rsidP="00075D42">
      <w:pPr>
        <w:spacing w:after="0" w:line="240" w:lineRule="auto"/>
        <w:rPr>
          <w:rFonts w:ascii="Calibri" w:hAnsi="Calibri" w:cs="Calibri"/>
          <w:sz w:val="22"/>
        </w:rPr>
      </w:pPr>
      <w:r w:rsidRPr="00F643E3">
        <w:rPr>
          <w:rFonts w:ascii="Calibri" w:hAnsi="Calibri" w:cs="Calibri"/>
          <w:sz w:val="22"/>
        </w:rPr>
        <w:t>The</w:t>
      </w:r>
      <w:r w:rsidR="005C2680">
        <w:rPr>
          <w:rFonts w:ascii="Calibri" w:hAnsi="Calibri" w:cs="Calibri"/>
          <w:sz w:val="22"/>
        </w:rPr>
        <w:t xml:space="preserve"> most recent</w:t>
      </w:r>
      <w:r w:rsidRPr="00F643E3">
        <w:rPr>
          <w:rFonts w:ascii="Calibri" w:hAnsi="Calibri" w:cs="Calibri"/>
          <w:sz w:val="22"/>
        </w:rPr>
        <w:t xml:space="preserve"> data steward meeting occurred on:</w:t>
      </w:r>
    </w:p>
    <w:p w14:paraId="46359CCA" w14:textId="77777777" w:rsidR="00B5060D" w:rsidRDefault="00B5060D" w:rsidP="00075D42">
      <w:pPr>
        <w:spacing w:after="0" w:line="240" w:lineRule="auto"/>
        <w:rPr>
          <w:rFonts w:ascii="Calibri" w:hAnsi="Calibri" w:cs="Calibri"/>
          <w:sz w:val="22"/>
        </w:rPr>
      </w:pPr>
    </w:p>
    <w:tbl>
      <w:tblPr>
        <w:tblW w:w="3685" w:type="dxa"/>
        <w:tblBorders>
          <w:top w:val="single" w:sz="4" w:space="0" w:color="C8C9C7"/>
          <w:left w:val="single" w:sz="4" w:space="0" w:color="C8C9C7"/>
          <w:bottom w:val="single" w:sz="4" w:space="0" w:color="C8C9C7"/>
          <w:right w:val="single" w:sz="4" w:space="0" w:color="C8C9C7"/>
          <w:insideH w:val="single" w:sz="4" w:space="0" w:color="C8C9C7"/>
          <w:insideV w:val="single" w:sz="4" w:space="0" w:color="C8C9C7"/>
        </w:tblBorders>
        <w:tblLayout w:type="fixed"/>
        <w:tblLook w:val="00A0" w:firstRow="1" w:lastRow="0" w:firstColumn="1" w:lastColumn="0" w:noHBand="0" w:noVBand="0"/>
      </w:tblPr>
      <w:tblGrid>
        <w:gridCol w:w="1165"/>
        <w:gridCol w:w="2520"/>
      </w:tblGrid>
      <w:tr w:rsidR="00B5060D" w:rsidRPr="00511A44" w14:paraId="0C291F26" w14:textId="77777777" w:rsidTr="00B5060D">
        <w:trPr>
          <w:trHeight w:val="341"/>
        </w:trPr>
        <w:tc>
          <w:tcPr>
            <w:tcW w:w="1165" w:type="dxa"/>
            <w:shd w:val="clear" w:color="auto" w:fill="DBE5F1" w:themeFill="accent1" w:themeFillTint="33"/>
            <w:vAlign w:val="center"/>
          </w:tcPr>
          <w:p w14:paraId="137C4E6D" w14:textId="5345388D" w:rsidR="00B5060D" w:rsidRPr="00511A44" w:rsidRDefault="00B5060D" w:rsidP="00993C34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Date</w:t>
            </w:r>
          </w:p>
        </w:tc>
        <w:tc>
          <w:tcPr>
            <w:tcW w:w="2520" w:type="dxa"/>
            <w:vAlign w:val="center"/>
          </w:tcPr>
          <w:p w14:paraId="22D979FA" w14:textId="77777777" w:rsidR="00B5060D" w:rsidRPr="00511A44" w:rsidRDefault="00B5060D" w:rsidP="00993C34">
            <w:pPr>
              <w:spacing w:after="0" w:line="240" w:lineRule="auto"/>
              <w:rPr>
                <w:rFonts w:ascii="Calibri" w:hAnsi="Calibri" w:cs="Calibri"/>
                <w:sz w:val="22"/>
              </w:rPr>
            </w:pPr>
          </w:p>
        </w:tc>
      </w:tr>
    </w:tbl>
    <w:p w14:paraId="148DC83C" w14:textId="77777777" w:rsidR="00511E66" w:rsidRDefault="00511E66" w:rsidP="00075D42">
      <w:pPr>
        <w:spacing w:after="0" w:line="240" w:lineRule="auto"/>
        <w:rPr>
          <w:rFonts w:ascii="Calibri" w:hAnsi="Calibri" w:cs="Calibri"/>
          <w:b/>
          <w:bCs/>
          <w:sz w:val="22"/>
        </w:rPr>
      </w:pPr>
    </w:p>
    <w:p w14:paraId="480576CF" w14:textId="62E6687A" w:rsidR="00E13EDF" w:rsidRPr="00511A44" w:rsidRDefault="00E13EDF" w:rsidP="00075D42">
      <w:pPr>
        <w:spacing w:after="0" w:line="240" w:lineRule="auto"/>
        <w:rPr>
          <w:rFonts w:ascii="Calibri" w:hAnsi="Calibri" w:cs="Calibri"/>
          <w:b/>
          <w:bCs/>
          <w:sz w:val="22"/>
        </w:rPr>
      </w:pPr>
      <w:r w:rsidRPr="00511A44">
        <w:rPr>
          <w:rFonts w:ascii="Calibri" w:hAnsi="Calibri" w:cs="Calibri"/>
          <w:b/>
          <w:bCs/>
          <w:sz w:val="22"/>
        </w:rPr>
        <w:t>Study Team</w:t>
      </w:r>
    </w:p>
    <w:p w14:paraId="76A2BAD4" w14:textId="091A1035" w:rsidR="00137040" w:rsidRPr="002C07C6" w:rsidRDefault="00A25F69" w:rsidP="00075D42">
      <w:pPr>
        <w:spacing w:after="0" w:line="240" w:lineRule="auto"/>
        <w:rPr>
          <w:rFonts w:ascii="Calibri" w:hAnsi="Calibri" w:cs="Calibri"/>
          <w:sz w:val="22"/>
        </w:rPr>
      </w:pPr>
      <w:r w:rsidRPr="002C07C6">
        <w:rPr>
          <w:rFonts w:ascii="Calibri" w:hAnsi="Calibri" w:cs="Calibri"/>
          <w:sz w:val="22"/>
        </w:rPr>
        <w:t xml:space="preserve">Provide the </w:t>
      </w:r>
      <w:r w:rsidR="00617AAC">
        <w:rPr>
          <w:rFonts w:ascii="Calibri" w:hAnsi="Calibri" w:cs="Calibri"/>
          <w:sz w:val="22"/>
        </w:rPr>
        <w:t xml:space="preserve">names of </w:t>
      </w:r>
      <w:r w:rsidR="002C07C6" w:rsidRPr="002C07C6">
        <w:rPr>
          <w:rFonts w:ascii="Calibri" w:hAnsi="Calibri" w:cs="Calibri"/>
          <w:sz w:val="22"/>
        </w:rPr>
        <w:t>study team</w:t>
      </w:r>
      <w:r w:rsidR="00617AAC">
        <w:rPr>
          <w:rFonts w:ascii="Calibri" w:hAnsi="Calibri" w:cs="Calibri"/>
          <w:sz w:val="22"/>
        </w:rPr>
        <w:t xml:space="preserve"> members who participated in the data steward meeting</w:t>
      </w:r>
      <w:r w:rsidR="002C07C6" w:rsidRPr="002C07C6">
        <w:rPr>
          <w:rFonts w:ascii="Calibri" w:hAnsi="Calibri" w:cs="Calibri"/>
          <w:sz w:val="22"/>
        </w:rPr>
        <w:t>:</w:t>
      </w:r>
    </w:p>
    <w:p w14:paraId="0F492E69" w14:textId="77777777" w:rsidR="00A0459B" w:rsidRDefault="00A0459B" w:rsidP="00A0459B">
      <w:pPr>
        <w:spacing w:after="0" w:line="240" w:lineRule="auto"/>
        <w:rPr>
          <w:rFonts w:ascii="Calibri" w:hAnsi="Calibri" w:cs="Calibri"/>
          <w:sz w:val="22"/>
        </w:rPr>
      </w:pPr>
    </w:p>
    <w:tbl>
      <w:tblPr>
        <w:tblStyle w:val="TableGrid"/>
        <w:tblW w:w="4961" w:type="pct"/>
        <w:tblInd w:w="0" w:type="dxa"/>
        <w:tblLook w:val="04A0" w:firstRow="1" w:lastRow="0" w:firstColumn="1" w:lastColumn="0" w:noHBand="0" w:noVBand="1"/>
      </w:tblPr>
      <w:tblGrid>
        <w:gridCol w:w="3145"/>
        <w:gridCol w:w="3784"/>
        <w:gridCol w:w="3777"/>
      </w:tblGrid>
      <w:tr w:rsidR="00F643E3" w14:paraId="444F183E" w14:textId="1EB620D1" w:rsidTr="0062342E">
        <w:trPr>
          <w:trHeight w:val="359"/>
        </w:trPr>
        <w:tc>
          <w:tcPr>
            <w:tcW w:w="1469" w:type="pct"/>
            <w:shd w:val="clear" w:color="auto" w:fill="DBE5F1" w:themeFill="accent1" w:themeFillTint="33"/>
            <w:vAlign w:val="center"/>
          </w:tcPr>
          <w:p w14:paraId="05862EB1" w14:textId="77777777" w:rsidR="00F643E3" w:rsidRPr="00F625B0" w:rsidRDefault="00F643E3" w:rsidP="00BA0902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 w:rsidRPr="00F625B0">
              <w:rPr>
                <w:rFonts w:ascii="Calibri" w:hAnsi="Calibri" w:cs="Calibri"/>
                <w:b/>
                <w:bCs/>
                <w:sz w:val="22"/>
              </w:rPr>
              <w:t>Name</w:t>
            </w:r>
          </w:p>
        </w:tc>
        <w:tc>
          <w:tcPr>
            <w:tcW w:w="1767" w:type="pct"/>
            <w:shd w:val="clear" w:color="auto" w:fill="DBE5F1" w:themeFill="accent1" w:themeFillTint="33"/>
            <w:vAlign w:val="center"/>
          </w:tcPr>
          <w:p w14:paraId="07B9E6CA" w14:textId="77777777" w:rsidR="00F643E3" w:rsidRPr="00F625B0" w:rsidRDefault="00F643E3" w:rsidP="00BA0902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 w:rsidRPr="00F625B0">
              <w:rPr>
                <w:rFonts w:ascii="Calibri" w:hAnsi="Calibri" w:cs="Calibri"/>
                <w:b/>
                <w:bCs/>
                <w:sz w:val="22"/>
              </w:rPr>
              <w:t>University Title</w:t>
            </w:r>
          </w:p>
        </w:tc>
        <w:tc>
          <w:tcPr>
            <w:tcW w:w="1764" w:type="pct"/>
            <w:shd w:val="clear" w:color="auto" w:fill="DBE5F1" w:themeFill="accent1" w:themeFillTint="33"/>
            <w:vAlign w:val="center"/>
          </w:tcPr>
          <w:p w14:paraId="01D7867D" w14:textId="77777777" w:rsidR="00F643E3" w:rsidRPr="00F625B0" w:rsidRDefault="00F643E3" w:rsidP="00BA0902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  <w:r w:rsidRPr="00F625B0">
              <w:rPr>
                <w:rFonts w:ascii="Calibri" w:hAnsi="Calibri" w:cs="Calibri"/>
                <w:b/>
                <w:bCs/>
                <w:sz w:val="22"/>
              </w:rPr>
              <w:t>University Department</w:t>
            </w:r>
          </w:p>
        </w:tc>
      </w:tr>
      <w:tr w:rsidR="00F643E3" w14:paraId="32E70C94" w14:textId="5FA9F41F" w:rsidTr="0062342E">
        <w:trPr>
          <w:trHeight w:val="350"/>
        </w:trPr>
        <w:tc>
          <w:tcPr>
            <w:tcW w:w="1469" w:type="pct"/>
          </w:tcPr>
          <w:p w14:paraId="2961CA29" w14:textId="77777777" w:rsidR="00F643E3" w:rsidRPr="00F625B0" w:rsidRDefault="00F643E3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1767" w:type="pct"/>
          </w:tcPr>
          <w:p w14:paraId="279543E3" w14:textId="77777777" w:rsidR="00F643E3" w:rsidRPr="00F625B0" w:rsidRDefault="00F643E3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1764" w:type="pct"/>
          </w:tcPr>
          <w:p w14:paraId="245A2FC3" w14:textId="77777777" w:rsidR="00F643E3" w:rsidRPr="00F625B0" w:rsidRDefault="00F643E3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F643E3" w14:paraId="5F793F23" w14:textId="0E525ACC" w:rsidTr="0062342E">
        <w:trPr>
          <w:trHeight w:val="350"/>
        </w:trPr>
        <w:tc>
          <w:tcPr>
            <w:tcW w:w="1469" w:type="pct"/>
          </w:tcPr>
          <w:p w14:paraId="64DA6134" w14:textId="77777777" w:rsidR="00F643E3" w:rsidRPr="00F625B0" w:rsidRDefault="00F643E3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1767" w:type="pct"/>
          </w:tcPr>
          <w:p w14:paraId="28D0071F" w14:textId="77777777" w:rsidR="00F643E3" w:rsidRPr="00F625B0" w:rsidRDefault="00F643E3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1764" w:type="pct"/>
          </w:tcPr>
          <w:p w14:paraId="4FADF412" w14:textId="77777777" w:rsidR="00F643E3" w:rsidRPr="00F625B0" w:rsidRDefault="00F643E3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F643E3" w14:paraId="43219095" w14:textId="4E6B8B51" w:rsidTr="0062342E">
        <w:trPr>
          <w:trHeight w:val="350"/>
        </w:trPr>
        <w:tc>
          <w:tcPr>
            <w:tcW w:w="1469" w:type="pct"/>
          </w:tcPr>
          <w:p w14:paraId="4978116F" w14:textId="77777777" w:rsidR="00F643E3" w:rsidRPr="00F625B0" w:rsidRDefault="00F643E3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1767" w:type="pct"/>
          </w:tcPr>
          <w:p w14:paraId="1E41A27F" w14:textId="77777777" w:rsidR="00F643E3" w:rsidRPr="00F625B0" w:rsidRDefault="00F643E3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1764" w:type="pct"/>
          </w:tcPr>
          <w:p w14:paraId="5703AD70" w14:textId="77777777" w:rsidR="00F643E3" w:rsidRPr="00F625B0" w:rsidRDefault="00F643E3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F643E3" w14:paraId="0A4F9F58" w14:textId="182449CC" w:rsidTr="0062342E">
        <w:trPr>
          <w:trHeight w:val="350"/>
        </w:trPr>
        <w:tc>
          <w:tcPr>
            <w:tcW w:w="1469" w:type="pct"/>
          </w:tcPr>
          <w:p w14:paraId="79B4775F" w14:textId="77777777" w:rsidR="00F643E3" w:rsidRPr="00F625B0" w:rsidRDefault="00F643E3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1767" w:type="pct"/>
          </w:tcPr>
          <w:p w14:paraId="1B547026" w14:textId="77777777" w:rsidR="00F643E3" w:rsidRPr="00F625B0" w:rsidRDefault="00F643E3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1764" w:type="pct"/>
          </w:tcPr>
          <w:p w14:paraId="115F265E" w14:textId="77777777" w:rsidR="00F643E3" w:rsidRPr="00F625B0" w:rsidRDefault="00F643E3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F643E3" w14:paraId="00071F55" w14:textId="5AD12573" w:rsidTr="0062342E">
        <w:trPr>
          <w:trHeight w:val="350"/>
        </w:trPr>
        <w:tc>
          <w:tcPr>
            <w:tcW w:w="1469" w:type="pct"/>
          </w:tcPr>
          <w:p w14:paraId="2BA0B97A" w14:textId="77777777" w:rsidR="00F643E3" w:rsidRPr="00F625B0" w:rsidRDefault="00F643E3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1767" w:type="pct"/>
          </w:tcPr>
          <w:p w14:paraId="4FF8543D" w14:textId="77777777" w:rsidR="00F643E3" w:rsidRPr="00F625B0" w:rsidRDefault="00F643E3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1764" w:type="pct"/>
          </w:tcPr>
          <w:p w14:paraId="04C4769D" w14:textId="77777777" w:rsidR="00F643E3" w:rsidRPr="00F625B0" w:rsidRDefault="00F643E3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F643E3" w14:paraId="7813BDAF" w14:textId="745B62A3" w:rsidTr="0062342E">
        <w:trPr>
          <w:trHeight w:val="350"/>
        </w:trPr>
        <w:tc>
          <w:tcPr>
            <w:tcW w:w="1469" w:type="pct"/>
          </w:tcPr>
          <w:p w14:paraId="2C49BF7F" w14:textId="77777777" w:rsidR="00F643E3" w:rsidRPr="00F625B0" w:rsidRDefault="00F643E3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1767" w:type="pct"/>
          </w:tcPr>
          <w:p w14:paraId="244426C8" w14:textId="77777777" w:rsidR="00F643E3" w:rsidRPr="00F625B0" w:rsidRDefault="00F643E3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1764" w:type="pct"/>
          </w:tcPr>
          <w:p w14:paraId="65909E3F" w14:textId="77777777" w:rsidR="00F643E3" w:rsidRPr="00F625B0" w:rsidRDefault="00F643E3">
            <w:pPr>
              <w:spacing w:after="0" w:line="240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</w:tbl>
    <w:p w14:paraId="4E162CF9" w14:textId="77777777" w:rsidR="00137040" w:rsidRDefault="00137040" w:rsidP="00075D42">
      <w:pPr>
        <w:spacing w:after="0" w:line="240" w:lineRule="auto"/>
        <w:rPr>
          <w:rFonts w:ascii="Calibri" w:hAnsi="Calibri" w:cs="Calibri"/>
          <w:b/>
          <w:bCs/>
          <w:sz w:val="22"/>
        </w:rPr>
      </w:pPr>
    </w:p>
    <w:p w14:paraId="4A433239" w14:textId="5F749182" w:rsidR="003F222E" w:rsidRPr="000B4EB7" w:rsidRDefault="00BB0DB3" w:rsidP="00B846EC">
      <w:pPr>
        <w:spacing w:after="0" w:line="240" w:lineRule="auto"/>
        <w:rPr>
          <w:rFonts w:ascii="Calibri" w:hAnsi="Calibri" w:cs="Calibri"/>
          <w:b/>
          <w:bCs/>
          <w:sz w:val="22"/>
        </w:rPr>
      </w:pPr>
      <w:r>
        <w:rPr>
          <w:rFonts w:ascii="Calibri" w:hAnsi="Calibri" w:cs="Calibri"/>
          <w:b/>
          <w:bCs/>
          <w:sz w:val="22"/>
        </w:rPr>
        <w:t xml:space="preserve">Considerations for </w:t>
      </w:r>
      <w:r w:rsidR="00B71740">
        <w:rPr>
          <w:rFonts w:ascii="Calibri" w:hAnsi="Calibri" w:cs="Calibri"/>
          <w:b/>
          <w:bCs/>
          <w:sz w:val="22"/>
        </w:rPr>
        <w:t>Identification of Possible Bias</w:t>
      </w:r>
    </w:p>
    <w:p w14:paraId="6BA92A49" w14:textId="2C77875F" w:rsidR="00C31A19" w:rsidRDefault="004B24EE" w:rsidP="00B846EC">
      <w:pPr>
        <w:spacing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The data steward should meet with study team members, review submitted or published papers, and review additional</w:t>
      </w:r>
      <w:r w:rsidR="008E60A1">
        <w:rPr>
          <w:rFonts w:ascii="Calibri" w:hAnsi="Calibri" w:cs="Calibri"/>
          <w:sz w:val="22"/>
        </w:rPr>
        <w:t xml:space="preserve"> information as needed to identify possible bias in the design, conduct, or reporting of University research </w:t>
      </w:r>
      <w:r w:rsidR="00457131">
        <w:rPr>
          <w:rFonts w:ascii="Calibri" w:hAnsi="Calibri" w:cs="Calibri"/>
          <w:sz w:val="22"/>
        </w:rPr>
        <w:t>that might result</w:t>
      </w:r>
      <w:r w:rsidR="008E60A1">
        <w:rPr>
          <w:rFonts w:ascii="Calibri" w:hAnsi="Calibri" w:cs="Calibri"/>
          <w:sz w:val="22"/>
        </w:rPr>
        <w:t xml:space="preserve"> from a conflict of interest. </w:t>
      </w:r>
    </w:p>
    <w:p w14:paraId="4569B67D" w14:textId="38E1FA5C" w:rsidR="004B24EE" w:rsidRDefault="00BE4E67" w:rsidP="00B846EC">
      <w:pPr>
        <w:spacing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Following are examples of questions that </w:t>
      </w:r>
      <w:r w:rsidR="008E60A1">
        <w:rPr>
          <w:rFonts w:ascii="Calibri" w:hAnsi="Calibri" w:cs="Calibri"/>
          <w:sz w:val="22"/>
        </w:rPr>
        <w:t xml:space="preserve">may be discussed with the </w:t>
      </w:r>
      <w:r w:rsidR="00C31A19">
        <w:rPr>
          <w:rFonts w:ascii="Calibri" w:hAnsi="Calibri" w:cs="Calibri"/>
          <w:sz w:val="22"/>
        </w:rPr>
        <w:t>study team:</w:t>
      </w:r>
    </w:p>
    <w:p w14:paraId="7252FDAC" w14:textId="77777777" w:rsidR="00220804" w:rsidRPr="00220804" w:rsidRDefault="00220804" w:rsidP="00220804">
      <w:pPr>
        <w:jc w:val="right"/>
        <w:rPr>
          <w:rFonts w:ascii="Calibri" w:hAnsi="Calibri" w:cs="Calibri"/>
          <w:sz w:val="22"/>
        </w:rPr>
      </w:pPr>
    </w:p>
    <w:p w14:paraId="3988BE5A" w14:textId="4F3458FD" w:rsidR="00636E5F" w:rsidRPr="00636E5F" w:rsidRDefault="00C9035C" w:rsidP="00636E5F">
      <w:pPr>
        <w:pStyle w:val="ListParagraph"/>
        <w:numPr>
          <w:ilvl w:val="0"/>
          <w:numId w:val="14"/>
        </w:numPr>
        <w:spacing w:line="240" w:lineRule="auto"/>
      </w:pPr>
      <w:r>
        <w:rPr>
          <w:rFonts w:ascii="Calibri" w:hAnsi="Calibri" w:cs="Calibri"/>
          <w:sz w:val="22"/>
        </w:rPr>
        <w:lastRenderedPageBreak/>
        <w:t xml:space="preserve">Do you </w:t>
      </w:r>
      <w:r w:rsidR="00E62595">
        <w:rPr>
          <w:rFonts w:ascii="Calibri" w:hAnsi="Calibri" w:cs="Calibri"/>
          <w:sz w:val="22"/>
        </w:rPr>
        <w:t>find</w:t>
      </w:r>
      <w:r>
        <w:rPr>
          <w:rFonts w:ascii="Calibri" w:hAnsi="Calibri" w:cs="Calibri"/>
          <w:sz w:val="22"/>
        </w:rPr>
        <w:t xml:space="preserve"> evidence that the financial interest </w:t>
      </w:r>
      <w:r w:rsidR="003C0BD8">
        <w:rPr>
          <w:rFonts w:ascii="Calibri" w:hAnsi="Calibri" w:cs="Calibri"/>
          <w:sz w:val="22"/>
        </w:rPr>
        <w:t xml:space="preserve">entered any </w:t>
      </w:r>
      <w:r>
        <w:rPr>
          <w:rFonts w:ascii="Calibri" w:hAnsi="Calibri" w:cs="Calibri"/>
          <w:sz w:val="22"/>
        </w:rPr>
        <w:t>decision</w:t>
      </w:r>
      <w:r w:rsidR="003C0BD8">
        <w:rPr>
          <w:rFonts w:ascii="Calibri" w:hAnsi="Calibri" w:cs="Calibri"/>
          <w:sz w:val="22"/>
        </w:rPr>
        <w:t>s</w:t>
      </w:r>
      <w:r>
        <w:rPr>
          <w:rFonts w:ascii="Calibri" w:hAnsi="Calibri" w:cs="Calibri"/>
          <w:sz w:val="22"/>
        </w:rPr>
        <w:t xml:space="preserve"> to include or exclude data?</w:t>
      </w:r>
    </w:p>
    <w:p w14:paraId="76738724" w14:textId="77777777" w:rsidR="00062F6F" w:rsidRDefault="00062F6F" w:rsidP="00062F6F">
      <w:pPr>
        <w:pStyle w:val="ListParagraph"/>
        <w:spacing w:line="240" w:lineRule="auto"/>
        <w:rPr>
          <w:rFonts w:ascii="Calibri" w:hAnsi="Calibri" w:cs="Calibri"/>
          <w:sz w:val="22"/>
        </w:rPr>
      </w:pPr>
    </w:p>
    <w:p w14:paraId="093230CC" w14:textId="2646B947" w:rsidR="00062F6F" w:rsidRPr="00273B5D" w:rsidRDefault="003C0BD8" w:rsidP="00062F6F">
      <w:pPr>
        <w:pStyle w:val="ListParagraph"/>
        <w:numPr>
          <w:ilvl w:val="0"/>
          <w:numId w:val="14"/>
        </w:numPr>
        <w:spacing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Do you </w:t>
      </w:r>
      <w:r w:rsidR="00E62595">
        <w:rPr>
          <w:rFonts w:ascii="Calibri" w:hAnsi="Calibri" w:cs="Calibri"/>
          <w:sz w:val="22"/>
        </w:rPr>
        <w:t>find</w:t>
      </w:r>
      <w:r>
        <w:rPr>
          <w:rFonts w:ascii="Calibri" w:hAnsi="Calibri" w:cs="Calibri"/>
          <w:sz w:val="22"/>
        </w:rPr>
        <w:t xml:space="preserve"> evidence that the financial interest </w:t>
      </w:r>
      <w:r w:rsidR="00840050">
        <w:rPr>
          <w:rFonts w:ascii="Calibri" w:hAnsi="Calibri" w:cs="Calibri"/>
          <w:sz w:val="22"/>
        </w:rPr>
        <w:t xml:space="preserve">led to the exclusion of data </w:t>
      </w:r>
      <w:r w:rsidR="00C9035C">
        <w:rPr>
          <w:rFonts w:ascii="Calibri" w:hAnsi="Calibri" w:cs="Calibri"/>
          <w:sz w:val="22"/>
        </w:rPr>
        <w:t>in the research results?</w:t>
      </w:r>
    </w:p>
    <w:p w14:paraId="6586B968" w14:textId="77777777" w:rsidR="00062F6F" w:rsidRPr="00273B5D" w:rsidRDefault="00062F6F" w:rsidP="00062F6F">
      <w:pPr>
        <w:pStyle w:val="ListParagraph"/>
        <w:spacing w:line="240" w:lineRule="auto"/>
        <w:rPr>
          <w:rFonts w:ascii="Calibri" w:hAnsi="Calibri" w:cs="Calibri"/>
          <w:sz w:val="22"/>
        </w:rPr>
      </w:pPr>
    </w:p>
    <w:p w14:paraId="78D505EF" w14:textId="1C4C22AA" w:rsidR="00C70161" w:rsidRPr="00C70161" w:rsidRDefault="000455AE" w:rsidP="00062F6F">
      <w:pPr>
        <w:pStyle w:val="ListParagraph"/>
        <w:numPr>
          <w:ilvl w:val="0"/>
          <w:numId w:val="14"/>
        </w:numPr>
        <w:spacing w:line="240" w:lineRule="auto"/>
        <w:rPr>
          <w:rFonts w:ascii="Calibri" w:hAnsi="Calibri" w:cs="Calibri"/>
          <w:b/>
          <w:bCs/>
          <w:sz w:val="22"/>
        </w:rPr>
      </w:pPr>
      <w:r>
        <w:rPr>
          <w:rFonts w:ascii="Calibri" w:hAnsi="Calibri" w:cs="Calibri"/>
          <w:sz w:val="22"/>
        </w:rPr>
        <w:t xml:space="preserve">Are there any progress reports? </w:t>
      </w:r>
      <w:r w:rsidR="00536715">
        <w:rPr>
          <w:rFonts w:ascii="Calibri" w:hAnsi="Calibri" w:cs="Calibri"/>
          <w:sz w:val="22"/>
        </w:rPr>
        <w:t xml:space="preserve">Would a reasonable outside reviewer have justifiable concerns that the </w:t>
      </w:r>
      <w:r w:rsidR="00F470AA">
        <w:rPr>
          <w:rFonts w:ascii="Calibri" w:hAnsi="Calibri" w:cs="Calibri"/>
          <w:sz w:val="22"/>
        </w:rPr>
        <w:t xml:space="preserve">financial interest influence any of the reports? </w:t>
      </w:r>
    </w:p>
    <w:p w14:paraId="1F519C8F" w14:textId="77777777" w:rsidR="00C70161" w:rsidRPr="00C70161" w:rsidRDefault="00C70161" w:rsidP="00C70161">
      <w:pPr>
        <w:pStyle w:val="ListParagraph"/>
        <w:rPr>
          <w:rFonts w:ascii="Calibri" w:hAnsi="Calibri" w:cs="Calibri"/>
          <w:spacing w:val="-1"/>
          <w:sz w:val="22"/>
        </w:rPr>
      </w:pPr>
    </w:p>
    <w:p w14:paraId="0A250A64" w14:textId="39D24E19" w:rsidR="0013401F" w:rsidRPr="0013401F" w:rsidRDefault="00491C42" w:rsidP="00062F6F">
      <w:pPr>
        <w:pStyle w:val="ListParagraph"/>
        <w:numPr>
          <w:ilvl w:val="0"/>
          <w:numId w:val="14"/>
        </w:numPr>
        <w:spacing w:line="240" w:lineRule="auto"/>
        <w:rPr>
          <w:rFonts w:ascii="Calibri" w:hAnsi="Calibri" w:cs="Calibri"/>
          <w:b/>
          <w:bCs/>
          <w:sz w:val="22"/>
        </w:rPr>
      </w:pPr>
      <w:r>
        <w:rPr>
          <w:rFonts w:ascii="Calibri" w:hAnsi="Calibri" w:cs="Calibri"/>
          <w:spacing w:val="-1"/>
          <w:sz w:val="22"/>
        </w:rPr>
        <w:t xml:space="preserve">Do you have any concerns that the conflict of interest </w:t>
      </w:r>
      <w:r w:rsidR="00D40A61">
        <w:rPr>
          <w:rFonts w:ascii="Calibri" w:hAnsi="Calibri" w:cs="Calibri"/>
          <w:spacing w:val="-1"/>
          <w:sz w:val="22"/>
        </w:rPr>
        <w:t xml:space="preserve">associated with this research </w:t>
      </w:r>
      <w:r w:rsidR="00062F6F" w:rsidRPr="00C70161">
        <w:rPr>
          <w:rFonts w:ascii="Calibri" w:hAnsi="Calibri" w:cs="Calibri"/>
          <w:spacing w:val="-1"/>
          <w:sz w:val="22"/>
        </w:rPr>
        <w:t>led to bias in data collection</w:t>
      </w:r>
      <w:r w:rsidR="00E84968">
        <w:rPr>
          <w:rFonts w:ascii="Calibri" w:hAnsi="Calibri" w:cs="Calibri"/>
          <w:spacing w:val="-1"/>
          <w:sz w:val="22"/>
        </w:rPr>
        <w:t xml:space="preserve"> or</w:t>
      </w:r>
      <w:r w:rsidR="00062F6F" w:rsidRPr="00C70161">
        <w:rPr>
          <w:rFonts w:ascii="Calibri" w:hAnsi="Calibri" w:cs="Calibri"/>
          <w:spacing w:val="-1"/>
          <w:sz w:val="22"/>
        </w:rPr>
        <w:t xml:space="preserve"> data interpretation</w:t>
      </w:r>
      <w:r w:rsidR="00E84968">
        <w:rPr>
          <w:rFonts w:ascii="Calibri" w:hAnsi="Calibri" w:cs="Calibri"/>
          <w:spacing w:val="-1"/>
          <w:sz w:val="22"/>
        </w:rPr>
        <w:t xml:space="preserve"> during the research or to </w:t>
      </w:r>
      <w:r w:rsidR="00062F6F" w:rsidRPr="00C70161">
        <w:rPr>
          <w:rFonts w:ascii="Calibri" w:hAnsi="Calibri" w:cs="Calibri"/>
          <w:spacing w:val="-1"/>
          <w:sz w:val="22"/>
        </w:rPr>
        <w:t xml:space="preserve">reporting of </w:t>
      </w:r>
      <w:r w:rsidR="00E84968">
        <w:rPr>
          <w:rFonts w:ascii="Calibri" w:hAnsi="Calibri" w:cs="Calibri"/>
          <w:spacing w:val="-1"/>
          <w:sz w:val="22"/>
        </w:rPr>
        <w:t xml:space="preserve">the research </w:t>
      </w:r>
      <w:r w:rsidR="00062F6F" w:rsidRPr="00C70161">
        <w:rPr>
          <w:rFonts w:ascii="Calibri" w:hAnsi="Calibri" w:cs="Calibri"/>
          <w:spacing w:val="-1"/>
          <w:sz w:val="22"/>
        </w:rPr>
        <w:t>results</w:t>
      </w:r>
      <w:r w:rsidR="00E84968">
        <w:rPr>
          <w:rFonts w:ascii="Calibri" w:hAnsi="Calibri" w:cs="Calibri"/>
          <w:spacing w:val="-1"/>
          <w:sz w:val="22"/>
        </w:rPr>
        <w:t xml:space="preserve">? </w:t>
      </w:r>
    </w:p>
    <w:p w14:paraId="4A0C42D1" w14:textId="77777777" w:rsidR="0013401F" w:rsidRPr="0013401F" w:rsidRDefault="0013401F" w:rsidP="0013401F">
      <w:pPr>
        <w:pStyle w:val="ListParagraph"/>
        <w:rPr>
          <w:rFonts w:ascii="Calibri" w:hAnsi="Calibri" w:cs="Calibri"/>
          <w:spacing w:val="-1"/>
          <w:sz w:val="22"/>
        </w:rPr>
      </w:pPr>
    </w:p>
    <w:p w14:paraId="4773FA08" w14:textId="3AC3D0EC" w:rsidR="003B3C9B" w:rsidRDefault="0013401F">
      <w:pPr>
        <w:pStyle w:val="ListParagraph"/>
        <w:numPr>
          <w:ilvl w:val="0"/>
          <w:numId w:val="14"/>
        </w:numPr>
        <w:spacing w:line="240" w:lineRule="auto"/>
        <w:rPr>
          <w:rFonts w:ascii="Calibri" w:hAnsi="Calibri" w:cs="Calibri"/>
          <w:sz w:val="22"/>
        </w:rPr>
      </w:pPr>
      <w:r w:rsidRPr="003B3C9B">
        <w:rPr>
          <w:rFonts w:ascii="Calibri" w:hAnsi="Calibri" w:cs="Calibri"/>
          <w:spacing w:val="-1"/>
          <w:sz w:val="22"/>
        </w:rPr>
        <w:t xml:space="preserve">Do you have any concerns that the conflict of interest </w:t>
      </w:r>
      <w:r w:rsidR="00457131">
        <w:rPr>
          <w:rFonts w:ascii="Calibri" w:hAnsi="Calibri" w:cs="Calibri"/>
          <w:spacing w:val="-1"/>
          <w:sz w:val="22"/>
        </w:rPr>
        <w:t xml:space="preserve">associated with this research </w:t>
      </w:r>
      <w:r w:rsidRPr="003B3C9B">
        <w:rPr>
          <w:rFonts w:ascii="Calibri" w:hAnsi="Calibri" w:cs="Calibri"/>
          <w:spacing w:val="-1"/>
          <w:sz w:val="22"/>
        </w:rPr>
        <w:t xml:space="preserve">may have </w:t>
      </w:r>
      <w:r w:rsidR="00062F6F" w:rsidRPr="003B3C9B">
        <w:rPr>
          <w:rFonts w:ascii="Calibri" w:hAnsi="Calibri" w:cs="Calibri"/>
          <w:spacing w:val="-1"/>
          <w:sz w:val="22"/>
        </w:rPr>
        <w:t>biased the objectivity of any investigator</w:t>
      </w:r>
      <w:r w:rsidRPr="003B3C9B">
        <w:rPr>
          <w:rFonts w:ascii="Calibri" w:hAnsi="Calibri" w:cs="Calibri"/>
          <w:spacing w:val="-1"/>
          <w:sz w:val="22"/>
        </w:rPr>
        <w:t xml:space="preserve"> in </w:t>
      </w:r>
      <w:r w:rsidR="00D40A61">
        <w:rPr>
          <w:rFonts w:ascii="Calibri" w:hAnsi="Calibri" w:cs="Calibri"/>
          <w:spacing w:val="-1"/>
          <w:sz w:val="22"/>
        </w:rPr>
        <w:t>the</w:t>
      </w:r>
      <w:r w:rsidRPr="003B3C9B">
        <w:rPr>
          <w:rFonts w:ascii="Calibri" w:hAnsi="Calibri" w:cs="Calibri"/>
          <w:spacing w:val="-1"/>
          <w:sz w:val="22"/>
        </w:rPr>
        <w:t xml:space="preserve"> research?</w:t>
      </w:r>
    </w:p>
    <w:p w14:paraId="5107BF1F" w14:textId="74464939" w:rsidR="005B1A8A" w:rsidRPr="003B3C9B" w:rsidRDefault="00146E07" w:rsidP="003B3C9B">
      <w:pPr>
        <w:spacing w:line="240" w:lineRule="auto"/>
        <w:rPr>
          <w:rFonts w:ascii="Calibri" w:hAnsi="Calibri" w:cs="Calibri"/>
          <w:sz w:val="22"/>
        </w:rPr>
      </w:pPr>
      <w:r w:rsidRPr="003B3C9B">
        <w:rPr>
          <w:rFonts w:ascii="Calibri" w:hAnsi="Calibri" w:cs="Calibri"/>
          <w:sz w:val="22"/>
        </w:rPr>
        <w:t xml:space="preserve">Regarding </w:t>
      </w:r>
      <w:r w:rsidR="003B3C9B" w:rsidRPr="003B3C9B">
        <w:rPr>
          <w:rFonts w:ascii="Calibri" w:hAnsi="Calibri" w:cs="Calibri"/>
          <w:sz w:val="22"/>
        </w:rPr>
        <w:t xml:space="preserve">submitted or published papers, the data steward should confirm the conflict of interest has been disclosed as required in the conflict management plan. </w:t>
      </w:r>
    </w:p>
    <w:p w14:paraId="2C12CAC1" w14:textId="6D39BF1D" w:rsidR="00723369" w:rsidRPr="00273B5D" w:rsidRDefault="005A3DDA" w:rsidP="00B846EC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273B5D">
        <w:rPr>
          <w:rFonts w:ascii="Calibri" w:hAnsi="Calibri" w:cs="Calibri"/>
          <w:b/>
          <w:bCs/>
          <w:sz w:val="24"/>
          <w:szCs w:val="24"/>
        </w:rPr>
        <w:t>Conclusion</w:t>
      </w:r>
    </w:p>
    <w:p w14:paraId="67F92541" w14:textId="3A622080" w:rsidR="005A3DDA" w:rsidRPr="007E0120" w:rsidRDefault="007E0120" w:rsidP="00B846EC">
      <w:pPr>
        <w:spacing w:after="0"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S</w:t>
      </w:r>
      <w:r w:rsidR="005A3DDA" w:rsidRPr="007E0120">
        <w:rPr>
          <w:rFonts w:ascii="Calibri" w:hAnsi="Calibri" w:cs="Calibri"/>
          <w:sz w:val="22"/>
        </w:rPr>
        <w:t>elect one of the following:</w:t>
      </w:r>
    </w:p>
    <w:tbl>
      <w:tblPr>
        <w:tblW w:w="10800" w:type="dxa"/>
        <w:tblLayout w:type="fixed"/>
        <w:tblLook w:val="00A0" w:firstRow="1" w:lastRow="0" w:firstColumn="1" w:lastColumn="0" w:noHBand="0" w:noVBand="0"/>
      </w:tblPr>
      <w:tblGrid>
        <w:gridCol w:w="662"/>
        <w:gridCol w:w="10138"/>
      </w:tblGrid>
      <w:tr w:rsidR="005B1A8A" w:rsidRPr="007E0120" w14:paraId="6CA25C10" w14:textId="77777777" w:rsidTr="00FE5A74">
        <w:trPr>
          <w:trHeight w:val="1160"/>
        </w:trPr>
        <w:sdt>
          <w:sdtPr>
            <w:rPr>
              <w:rFonts w:ascii="Calibri" w:hAnsi="Calibri" w:cs="Calibri"/>
              <w:sz w:val="22"/>
            </w:rPr>
            <w:id w:val="1966543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5C1711F8" w14:textId="3AEA7F8B" w:rsidR="005B1A8A" w:rsidRPr="00E56AB9" w:rsidRDefault="00583C50" w:rsidP="00B846EC">
                <w:pPr>
                  <w:spacing w:after="0" w:line="240" w:lineRule="auto"/>
                  <w:jc w:val="center"/>
                  <w:rPr>
                    <w:rFonts w:ascii="Calibri" w:hAnsi="Calibri" w:cs="Calibri"/>
                    <w:sz w:val="22"/>
                  </w:rPr>
                </w:pPr>
                <w:r>
                  <w:rPr>
                    <w:rFonts w:ascii="MS Gothic" w:eastAsia="MS Gothic" w:hAnsi="MS Gothic" w:cs="Calibri" w:hint="eastAsia"/>
                    <w:sz w:val="22"/>
                  </w:rPr>
                  <w:t>☐</w:t>
                </w:r>
              </w:p>
            </w:tc>
          </w:sdtContent>
        </w:sdt>
        <w:tc>
          <w:tcPr>
            <w:tcW w:w="10138" w:type="dxa"/>
            <w:tcMar>
              <w:left w:w="0" w:type="dxa"/>
              <w:right w:w="0" w:type="dxa"/>
            </w:tcMar>
            <w:vAlign w:val="center"/>
          </w:tcPr>
          <w:p w14:paraId="7C192B62" w14:textId="1A73485E" w:rsidR="005B1A8A" w:rsidRPr="004463A6" w:rsidRDefault="005B1A8A" w:rsidP="004463A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alibri" w:hAnsi="Calibri" w:cs="Calibri"/>
                <w:sz w:val="22"/>
              </w:rPr>
            </w:pPr>
            <w:r w:rsidRPr="004463A6">
              <w:rPr>
                <w:rFonts w:ascii="Calibri" w:hAnsi="Calibri" w:cs="Calibri"/>
                <w:b/>
                <w:bCs/>
                <w:sz w:val="22"/>
              </w:rPr>
              <w:t xml:space="preserve">I </w:t>
            </w:r>
            <w:r w:rsidR="00E56AB9" w:rsidRPr="004463A6">
              <w:rPr>
                <w:rFonts w:ascii="Calibri" w:hAnsi="Calibri" w:cs="Calibri"/>
                <w:b/>
                <w:bCs/>
                <w:sz w:val="22"/>
              </w:rPr>
              <w:t xml:space="preserve">have </w:t>
            </w:r>
            <w:r w:rsidR="00E24E73" w:rsidRPr="004463A6">
              <w:rPr>
                <w:rFonts w:ascii="Calibri" w:hAnsi="Calibri" w:cs="Calibri"/>
                <w:b/>
                <w:bCs/>
                <w:sz w:val="22"/>
              </w:rPr>
              <w:t xml:space="preserve">identified </w:t>
            </w:r>
            <w:r w:rsidR="00E56AB9" w:rsidRPr="004463A6">
              <w:rPr>
                <w:rFonts w:ascii="Calibri" w:hAnsi="Calibri" w:cs="Calibri"/>
                <w:b/>
                <w:bCs/>
                <w:sz w:val="22"/>
              </w:rPr>
              <w:t>no bias</w:t>
            </w:r>
            <w:r w:rsidR="003132D3" w:rsidRPr="004463A6">
              <w:rPr>
                <w:rFonts w:ascii="Calibri" w:hAnsi="Calibri" w:cs="Calibri"/>
                <w:b/>
                <w:bCs/>
                <w:sz w:val="22"/>
              </w:rPr>
              <w:t xml:space="preserve"> </w:t>
            </w:r>
            <w:r w:rsidR="003132D3" w:rsidRPr="004463A6">
              <w:rPr>
                <w:rFonts w:ascii="Calibri" w:hAnsi="Calibri" w:cs="Calibri"/>
                <w:sz w:val="22"/>
              </w:rPr>
              <w:t xml:space="preserve">in the design, conduct, or reporting of the research that </w:t>
            </w:r>
            <w:r w:rsidR="00E24E73" w:rsidRPr="004463A6">
              <w:rPr>
                <w:rFonts w:ascii="Calibri" w:hAnsi="Calibri" w:cs="Calibri"/>
                <w:sz w:val="22"/>
              </w:rPr>
              <w:t>might result from the conflict of interest.</w:t>
            </w:r>
          </w:p>
        </w:tc>
      </w:tr>
      <w:tr w:rsidR="005B1A8A" w:rsidRPr="007E0120" w14:paraId="60B3CD12" w14:textId="77777777" w:rsidTr="00FE5A74">
        <w:trPr>
          <w:trHeight w:val="1160"/>
        </w:trPr>
        <w:sdt>
          <w:sdtPr>
            <w:rPr>
              <w:rFonts w:ascii="Calibri" w:hAnsi="Calibri" w:cs="Calibri"/>
              <w:sz w:val="22"/>
            </w:rPr>
            <w:id w:val="1013180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2" w:type="dxa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32C6D915" w14:textId="77777777" w:rsidR="005B1A8A" w:rsidRPr="00E56AB9" w:rsidRDefault="00F2121B" w:rsidP="00B846EC">
                <w:pPr>
                  <w:spacing w:after="0" w:line="240" w:lineRule="auto"/>
                  <w:jc w:val="center"/>
                  <w:rPr>
                    <w:rFonts w:ascii="Calibri" w:hAnsi="Calibri" w:cs="Calibri"/>
                    <w:sz w:val="22"/>
                  </w:rPr>
                </w:pPr>
                <w:r w:rsidRPr="00E56AB9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10138" w:type="dxa"/>
            <w:tcMar>
              <w:left w:w="0" w:type="dxa"/>
              <w:right w:w="0" w:type="dxa"/>
            </w:tcMar>
            <w:vAlign w:val="center"/>
          </w:tcPr>
          <w:p w14:paraId="1182C45D" w14:textId="3A246373" w:rsidR="005B1A8A" w:rsidRPr="00E612A4" w:rsidRDefault="00947BAC" w:rsidP="00E612A4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 xml:space="preserve">I have </w:t>
            </w:r>
            <w:r w:rsidR="003008E8">
              <w:rPr>
                <w:rFonts w:ascii="Calibri" w:hAnsi="Calibri" w:cs="Calibri"/>
                <w:b/>
                <w:bCs/>
                <w:sz w:val="22"/>
              </w:rPr>
              <w:t xml:space="preserve">identified </w:t>
            </w:r>
            <w:r w:rsidR="00701E21">
              <w:rPr>
                <w:rFonts w:ascii="Calibri" w:hAnsi="Calibri" w:cs="Calibri"/>
                <w:b/>
                <w:bCs/>
                <w:sz w:val="22"/>
              </w:rPr>
              <w:t xml:space="preserve">possible </w:t>
            </w:r>
            <w:r>
              <w:rPr>
                <w:rFonts w:ascii="Calibri" w:hAnsi="Calibri" w:cs="Calibri"/>
                <w:b/>
                <w:bCs/>
                <w:sz w:val="22"/>
              </w:rPr>
              <w:t xml:space="preserve">bias </w:t>
            </w:r>
            <w:r>
              <w:rPr>
                <w:rFonts w:ascii="Calibri" w:hAnsi="Calibri" w:cs="Calibri"/>
                <w:sz w:val="22"/>
              </w:rPr>
              <w:t xml:space="preserve">in the design, conduct, or reporting of the research that </w:t>
            </w:r>
            <w:r w:rsidR="003008E8">
              <w:rPr>
                <w:rFonts w:ascii="Calibri" w:hAnsi="Calibri" w:cs="Calibri"/>
                <w:sz w:val="22"/>
              </w:rPr>
              <w:t xml:space="preserve">might result from the </w:t>
            </w:r>
            <w:r w:rsidR="00583C50">
              <w:rPr>
                <w:rFonts w:ascii="Calibri" w:hAnsi="Calibri" w:cs="Calibri"/>
                <w:sz w:val="22"/>
              </w:rPr>
              <w:t>conflict of interest</w:t>
            </w:r>
            <w:r>
              <w:rPr>
                <w:rFonts w:ascii="Calibri" w:hAnsi="Calibri" w:cs="Calibri"/>
                <w:sz w:val="22"/>
              </w:rPr>
              <w:t xml:space="preserve">. </w:t>
            </w:r>
          </w:p>
        </w:tc>
      </w:tr>
    </w:tbl>
    <w:bookmarkEnd w:id="0"/>
    <w:p w14:paraId="5F968A88" w14:textId="63F5F3BD" w:rsidR="00964458" w:rsidRDefault="00F9343C" w:rsidP="00B846EC">
      <w:pPr>
        <w:pStyle w:val="NoSpacing"/>
        <w:spacing w:after="240"/>
        <w:rPr>
          <w:rFonts w:ascii="Calibri" w:hAnsi="Calibri" w:cs="Calibri"/>
          <w:sz w:val="22"/>
        </w:rPr>
      </w:pPr>
      <w:r w:rsidRPr="00583C50">
        <w:rPr>
          <w:rFonts w:ascii="Calibri" w:hAnsi="Calibri" w:cs="Calibri"/>
          <w:sz w:val="22"/>
        </w:rPr>
        <w:t xml:space="preserve">If box 2 </w:t>
      </w:r>
      <w:r w:rsidR="00640413">
        <w:rPr>
          <w:rFonts w:ascii="Calibri" w:hAnsi="Calibri" w:cs="Calibri"/>
          <w:sz w:val="22"/>
        </w:rPr>
        <w:t>is</w:t>
      </w:r>
      <w:r w:rsidR="00243A76" w:rsidRPr="00583C50">
        <w:rPr>
          <w:rFonts w:ascii="Calibri" w:hAnsi="Calibri" w:cs="Calibri"/>
          <w:sz w:val="22"/>
        </w:rPr>
        <w:t xml:space="preserve"> selected</w:t>
      </w:r>
      <w:r w:rsidR="00FE5A74" w:rsidRPr="00583C50">
        <w:rPr>
          <w:rFonts w:ascii="Calibri" w:hAnsi="Calibri" w:cs="Calibri"/>
          <w:sz w:val="22"/>
        </w:rPr>
        <w:t xml:space="preserve">, </w:t>
      </w:r>
      <w:r w:rsidR="00081DF2">
        <w:rPr>
          <w:rFonts w:ascii="Calibri" w:hAnsi="Calibri" w:cs="Calibri"/>
          <w:sz w:val="22"/>
        </w:rPr>
        <w:t>provide a summary of the</w:t>
      </w:r>
      <w:r w:rsidR="00B84C58">
        <w:rPr>
          <w:rFonts w:ascii="Calibri" w:hAnsi="Calibri" w:cs="Calibri"/>
          <w:sz w:val="22"/>
        </w:rPr>
        <w:t xml:space="preserve"> concerns</w:t>
      </w:r>
      <w:r w:rsidR="002374E3">
        <w:rPr>
          <w:rFonts w:ascii="Calibri" w:hAnsi="Calibri" w:cs="Calibri"/>
          <w:sz w:val="22"/>
        </w:rPr>
        <w:t xml:space="preserve"> you or study team members have regarding possible bias in the design, conduct, or reporting of the research that might result from the conflict of interest</w:t>
      </w:r>
      <w:r w:rsidR="002A2E8C">
        <w:rPr>
          <w:rFonts w:ascii="Calibri" w:hAnsi="Calibri" w:cs="Calibri"/>
          <w:sz w:val="22"/>
        </w:rPr>
        <w:t>:</w:t>
      </w:r>
    </w:p>
    <w:p w14:paraId="471CDBF6" w14:textId="0198879F" w:rsidR="00A76715" w:rsidRDefault="00E93AD8" w:rsidP="006A3C3D">
      <w:pPr>
        <w:pStyle w:val="NoSpacing"/>
        <w:rPr>
          <w:rFonts w:ascii="Calibri" w:hAnsi="Calibri" w:cs="Calibri"/>
          <w:i/>
          <w:iCs/>
          <w:sz w:val="22"/>
        </w:rPr>
      </w:pPr>
      <w:r w:rsidRPr="009E1026">
        <w:rPr>
          <w:noProof/>
        </w:rPr>
        <mc:AlternateContent>
          <mc:Choice Requires="wps">
            <w:drawing>
              <wp:inline distT="0" distB="0" distL="0" distR="0" wp14:anchorId="3B5CDAC5" wp14:editId="19DA3E0B">
                <wp:extent cx="6812915" cy="813435"/>
                <wp:effectExtent l="0" t="0" r="26035" b="24765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915" cy="81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D22F3" w14:textId="77777777" w:rsidR="00E93AD8" w:rsidRDefault="00E93AD8" w:rsidP="00E93A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>
            <w:pict>
              <v:shapetype w14:anchorId="3B5CDAC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width:536.45pt;height:6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">
                <v:textbox>
                  <w:txbxContent>
                    <w:p w14:paraId="4B1D22F3" w14:textId="77777777" w:rsidR="00E93AD8" w:rsidRDefault="00E93AD8" w:rsidP="00E93AD8"/>
                  </w:txbxContent>
                </v:textbox>
                <w10:anchorlock/>
              </v:shape>
            </w:pict>
          </mc:Fallback>
        </mc:AlternateContent>
      </w:r>
    </w:p>
    <w:p w14:paraId="3FBA2A79" w14:textId="77777777" w:rsidR="006A3C3D" w:rsidRPr="00B2404E" w:rsidRDefault="006A3C3D" w:rsidP="006A3C3D">
      <w:pPr>
        <w:pStyle w:val="NoSpacing"/>
        <w:rPr>
          <w:rFonts w:ascii="Calibri" w:hAnsi="Calibri" w:cs="Calibri"/>
          <w:sz w:val="22"/>
        </w:rPr>
      </w:pPr>
    </w:p>
    <w:p w14:paraId="20D4453B" w14:textId="7E03ED8D" w:rsidR="006A3C3D" w:rsidRDefault="00B2404E" w:rsidP="006A3C3D">
      <w:pPr>
        <w:pStyle w:val="NoSpacing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Provide any other comments here:</w:t>
      </w:r>
    </w:p>
    <w:p w14:paraId="48790650" w14:textId="3B166739" w:rsidR="00B2404E" w:rsidRDefault="00B2404E" w:rsidP="006A3C3D">
      <w:pPr>
        <w:pStyle w:val="NoSpacing"/>
        <w:rPr>
          <w:rFonts w:ascii="Calibri" w:hAnsi="Calibri" w:cs="Calibri"/>
          <w:sz w:val="22"/>
        </w:rPr>
      </w:pPr>
      <w:r w:rsidRPr="009E1026">
        <w:rPr>
          <w:noProof/>
        </w:rPr>
        <mc:AlternateContent>
          <mc:Choice Requires="wps">
            <w:drawing>
              <wp:inline distT="0" distB="0" distL="0" distR="0" wp14:anchorId="6582CD72" wp14:editId="66108326">
                <wp:extent cx="6812915" cy="813435"/>
                <wp:effectExtent l="0" t="0" r="26035" b="24765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915" cy="81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76DBA" w14:textId="77777777" w:rsidR="00B2404E" w:rsidRDefault="00B2404E" w:rsidP="00B240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582CD7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width:536.45pt;height:6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">
                <v:textbox>
                  <w:txbxContent>
                    <w:p w14:paraId="06D76DBA" w14:textId="77777777" w:rsidR="00B2404E" w:rsidRDefault="00B2404E" w:rsidP="00B2404E"/>
                  </w:txbxContent>
                </v:textbox>
                <w10:anchorlock/>
              </v:shape>
            </w:pict>
          </mc:Fallback>
        </mc:AlternateContent>
      </w:r>
    </w:p>
    <w:p w14:paraId="7287EAE1" w14:textId="77777777" w:rsidR="00B2404E" w:rsidRDefault="00B2404E" w:rsidP="006A3C3D">
      <w:pPr>
        <w:pStyle w:val="NoSpacing"/>
        <w:rPr>
          <w:rFonts w:ascii="Calibri" w:hAnsi="Calibri" w:cs="Calibri"/>
          <w:sz w:val="22"/>
        </w:rPr>
      </w:pPr>
    </w:p>
    <w:p w14:paraId="405137D3" w14:textId="77777777" w:rsidR="00B2404E" w:rsidRDefault="00B2404E" w:rsidP="006A3C3D">
      <w:pPr>
        <w:pStyle w:val="NoSpacing"/>
        <w:rPr>
          <w:rFonts w:ascii="Calibri" w:hAnsi="Calibri" w:cs="Calibri"/>
          <w:sz w:val="22"/>
        </w:rPr>
      </w:pPr>
    </w:p>
    <w:p w14:paraId="606C610F" w14:textId="77777777" w:rsidR="00B2404E" w:rsidRDefault="00B2404E" w:rsidP="006A3C3D">
      <w:pPr>
        <w:pStyle w:val="NoSpacing"/>
        <w:rPr>
          <w:rFonts w:ascii="Calibri" w:hAnsi="Calibri" w:cs="Calibri"/>
          <w:sz w:val="22"/>
        </w:rPr>
      </w:pPr>
    </w:p>
    <w:p w14:paraId="46C27240" w14:textId="77777777" w:rsidR="006A3C3D" w:rsidRPr="00B2404E" w:rsidRDefault="006A3C3D" w:rsidP="006A3C3D">
      <w:pPr>
        <w:pStyle w:val="NoSpacing"/>
        <w:rPr>
          <w:rFonts w:ascii="Calibri" w:hAnsi="Calibri" w:cs="Calibri"/>
          <w:i/>
          <w:sz w:val="22"/>
        </w:rPr>
      </w:pPr>
    </w:p>
    <w:sectPr w:rsidR="006A3C3D" w:rsidRPr="00B2404E" w:rsidSect="00723369">
      <w:footerReference w:type="default" r:id="rId11"/>
      <w:headerReference w:type="first" r:id="rId12"/>
      <w:footerReference w:type="first" r:id="rId13"/>
      <w:endnotePr>
        <w:numFmt w:val="decimal"/>
      </w:endnotePr>
      <w:pgSz w:w="12240" w:h="20160" w:code="5"/>
      <w:pgMar w:top="720" w:right="720" w:bottom="720" w:left="72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CD7F4" w14:textId="77777777" w:rsidR="002A11C5" w:rsidRDefault="002A11C5" w:rsidP="00555D80">
      <w:pPr>
        <w:spacing w:after="0" w:line="240" w:lineRule="auto"/>
      </w:pPr>
      <w:r>
        <w:separator/>
      </w:r>
    </w:p>
  </w:endnote>
  <w:endnote w:type="continuationSeparator" w:id="0">
    <w:p w14:paraId="1E417BA2" w14:textId="77777777" w:rsidR="002A11C5" w:rsidRDefault="002A11C5" w:rsidP="00555D80">
      <w:pPr>
        <w:spacing w:after="0" w:line="240" w:lineRule="auto"/>
      </w:pPr>
      <w:r>
        <w:continuationSeparator/>
      </w:r>
    </w:p>
  </w:endnote>
  <w:endnote w:type="continuationNotice" w:id="1">
    <w:p w14:paraId="52869111" w14:textId="77777777" w:rsidR="002A11C5" w:rsidRDefault="002A11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ubik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9AF110-6A27-408F-91DE-285C77339DD8}"/>
    <w:embedBold r:id="rId2" w:fontKey="{CD164C1C-D4B7-46D5-BC86-93DDF76FCE0C}"/>
    <w:embedItalic r:id="rId3" w:fontKey="{4A4F3C46-5999-4773-8EDE-D09938736B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0D021829-4D3F-4B8A-A056-054E07002E3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4CB5BAB4-B889-4435-853D-FDCF807CBF35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D1E71" w14:textId="38B7D660" w:rsidR="001127B4" w:rsidRDefault="001127B4" w:rsidP="001127B4">
    <w:pPr>
      <w:pStyle w:val="Footer"/>
      <w:jc w:val="right"/>
      <w:rPr>
        <w:rFonts w:ascii="Calibri" w:hAnsi="Calibri" w:cs="Calibri"/>
        <w:sz w:val="22"/>
      </w:rPr>
    </w:pPr>
    <w:r>
      <w:rPr>
        <w:rFonts w:ascii="Calibri" w:hAnsi="Calibri" w:cs="Calibri"/>
        <w:sz w:val="22"/>
      </w:rPr>
      <w:t>Data Steward Report</w:t>
    </w:r>
  </w:p>
  <w:p w14:paraId="6535A7B2" w14:textId="77777777" w:rsidR="001127B4" w:rsidRPr="005E6CC4" w:rsidRDefault="001127B4" w:rsidP="001127B4">
    <w:pPr>
      <w:pStyle w:val="Footer"/>
      <w:jc w:val="right"/>
      <w:rPr>
        <w:rFonts w:ascii="Calibri" w:hAnsi="Calibri" w:cs="Calibri"/>
        <w:sz w:val="22"/>
      </w:rPr>
    </w:pPr>
    <w:r w:rsidRPr="005E6CC4">
      <w:rPr>
        <w:rFonts w:ascii="Calibri" w:hAnsi="Calibri" w:cs="Calibri"/>
        <w:sz w:val="22"/>
      </w:rPr>
      <w:t xml:space="preserve">Page </w:t>
    </w:r>
    <w:r w:rsidRPr="005E6CC4">
      <w:rPr>
        <w:rFonts w:ascii="Calibri" w:hAnsi="Calibri" w:cs="Calibri"/>
        <w:sz w:val="22"/>
      </w:rPr>
      <w:fldChar w:fldCharType="begin"/>
    </w:r>
    <w:r w:rsidRPr="005E6CC4">
      <w:rPr>
        <w:rFonts w:ascii="Calibri" w:hAnsi="Calibri" w:cs="Calibri"/>
        <w:sz w:val="22"/>
      </w:rPr>
      <w:instrText xml:space="preserve"> PAGE   \* MERGEFORMAT </w:instrText>
    </w:r>
    <w:r w:rsidRPr="005E6CC4">
      <w:rPr>
        <w:rFonts w:ascii="Calibri" w:hAnsi="Calibri" w:cs="Calibri"/>
        <w:sz w:val="22"/>
      </w:rPr>
      <w:fldChar w:fldCharType="separate"/>
    </w:r>
    <w:r>
      <w:rPr>
        <w:rFonts w:ascii="Calibri" w:hAnsi="Calibri" w:cs="Calibri"/>
        <w:sz w:val="22"/>
      </w:rPr>
      <w:t>2</w:t>
    </w:r>
    <w:r w:rsidRPr="005E6CC4">
      <w:rPr>
        <w:rFonts w:ascii="Calibri" w:hAnsi="Calibri" w:cs="Calibri"/>
        <w:sz w:val="22"/>
      </w:rPr>
      <w:fldChar w:fldCharType="end"/>
    </w:r>
    <w:r w:rsidRPr="005E6CC4">
      <w:rPr>
        <w:rFonts w:ascii="Calibri" w:hAnsi="Calibri" w:cs="Calibri"/>
        <w:sz w:val="22"/>
      </w:rPr>
      <w:t xml:space="preserve"> of </w:t>
    </w:r>
    <w:r w:rsidRPr="005E6CC4">
      <w:rPr>
        <w:rFonts w:ascii="Calibri" w:hAnsi="Calibri" w:cs="Calibri"/>
        <w:sz w:val="22"/>
      </w:rPr>
      <w:fldChar w:fldCharType="begin"/>
    </w:r>
    <w:r w:rsidRPr="005E6CC4">
      <w:rPr>
        <w:rFonts w:ascii="Calibri" w:hAnsi="Calibri" w:cs="Calibri"/>
        <w:sz w:val="22"/>
      </w:rPr>
      <w:instrText xml:space="preserve"> NUMPAGES   \* MERGEFORMAT </w:instrText>
    </w:r>
    <w:r w:rsidRPr="005E6CC4">
      <w:rPr>
        <w:rFonts w:ascii="Calibri" w:hAnsi="Calibri" w:cs="Calibri"/>
        <w:sz w:val="22"/>
      </w:rPr>
      <w:fldChar w:fldCharType="separate"/>
    </w:r>
    <w:r>
      <w:rPr>
        <w:rFonts w:ascii="Calibri" w:hAnsi="Calibri" w:cs="Calibri"/>
        <w:sz w:val="22"/>
      </w:rPr>
      <w:t>4</w:t>
    </w:r>
    <w:r w:rsidRPr="005E6CC4">
      <w:rPr>
        <w:rFonts w:ascii="Calibri" w:hAnsi="Calibri" w:cs="Calibri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F54D5" w14:textId="206808CB" w:rsidR="00393F97" w:rsidRPr="00A86C7B" w:rsidRDefault="00137040" w:rsidP="00C27696">
    <w:pPr>
      <w:pStyle w:val="Footer"/>
      <w:jc w:val="center"/>
      <w:rPr>
        <w:szCs w:val="21"/>
      </w:rPr>
    </w:pPr>
    <w:r w:rsidRPr="00137040">
      <w:rPr>
        <w:szCs w:val="21"/>
      </w:rPr>
      <w:ptab w:relativeTo="margin" w:alignment="center" w:leader="none"/>
    </w:r>
    <w:r w:rsidRPr="00137040">
      <w:rPr>
        <w:szCs w:val="21"/>
      </w:rPr>
      <w:ptab w:relativeTo="margin" w:alignment="right" w:leader="none"/>
    </w:r>
    <w:r w:rsidRPr="00F73DFD">
      <w:rPr>
        <w:rFonts w:ascii="Calibri" w:hAnsi="Calibri" w:cs="Calibri"/>
        <w:sz w:val="22"/>
      </w:rPr>
      <w:t>03/</w:t>
    </w:r>
    <w:r w:rsidR="00220804">
      <w:rPr>
        <w:rFonts w:ascii="Calibri" w:hAnsi="Calibri" w:cs="Calibri"/>
        <w:sz w:val="22"/>
      </w:rPr>
      <w:t>2</w:t>
    </w:r>
    <w:r w:rsidR="00BB1B7B">
      <w:rPr>
        <w:rFonts w:ascii="Calibri" w:hAnsi="Calibri" w:cs="Calibri"/>
        <w:sz w:val="22"/>
      </w:rPr>
      <w:t>3</w:t>
    </w:r>
    <w:r w:rsidRPr="00F73DFD">
      <w:rPr>
        <w:rFonts w:ascii="Calibri" w:hAnsi="Calibri" w:cs="Calibri"/>
        <w:sz w:val="22"/>
      </w:rPr>
      <w:t>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121F3" w14:textId="77777777" w:rsidR="002A11C5" w:rsidRDefault="002A11C5" w:rsidP="00555D80">
      <w:pPr>
        <w:spacing w:after="0" w:line="240" w:lineRule="auto"/>
      </w:pPr>
      <w:r>
        <w:separator/>
      </w:r>
    </w:p>
  </w:footnote>
  <w:footnote w:type="continuationSeparator" w:id="0">
    <w:p w14:paraId="0A759FEC" w14:textId="77777777" w:rsidR="002A11C5" w:rsidRDefault="002A11C5" w:rsidP="00555D80">
      <w:pPr>
        <w:spacing w:after="0" w:line="240" w:lineRule="auto"/>
      </w:pPr>
      <w:r>
        <w:continuationSeparator/>
      </w:r>
    </w:p>
  </w:footnote>
  <w:footnote w:type="continuationNotice" w:id="1">
    <w:p w14:paraId="4C3568A2" w14:textId="77777777" w:rsidR="002A11C5" w:rsidRDefault="002A11C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C6F78" w14:textId="07C4533F" w:rsidR="00624ADF" w:rsidRPr="00241CF2" w:rsidRDefault="00624ADF" w:rsidP="00624ADF">
    <w:pPr>
      <w:contextualSpacing/>
      <w:rPr>
        <w:rFonts w:ascii="Helvetica" w:hAnsi="Helvetica"/>
        <w:b/>
        <w:spacing w:val="-10"/>
        <w:kern w:val="28"/>
        <w:sz w:val="32"/>
        <w:szCs w:val="56"/>
      </w:rPr>
    </w:pPr>
    <w:r>
      <w:rPr>
        <w:rFonts w:ascii="Helvetica" w:hAnsi="Helvetica"/>
        <w:b/>
        <w:noProof/>
        <w:spacing w:val="-10"/>
        <w:kern w:val="28"/>
        <w:sz w:val="32"/>
        <w:szCs w:val="56"/>
      </w:rPr>
      <w:drawing>
        <wp:inline distT="0" distB="0" distL="0" distR="0" wp14:anchorId="4EDD8E10" wp14:editId="249FC95E">
          <wp:extent cx="3202647" cy="530352"/>
          <wp:effectExtent l="0" t="0" r="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02647" cy="530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5D58EA" w14:textId="77777777" w:rsidR="00624ADF" w:rsidRPr="008532E0" w:rsidRDefault="00624ADF" w:rsidP="00624ADF">
    <w:pPr>
      <w:spacing w:before="240" w:after="0" w:line="240" w:lineRule="auto"/>
      <w:contextualSpacing/>
      <w:jc w:val="center"/>
      <w:rPr>
        <w:rFonts w:ascii="Helvetica" w:hAnsi="Helvetica"/>
        <w:b/>
        <w:kern w:val="28"/>
        <w:sz w:val="8"/>
        <w:szCs w:val="8"/>
      </w:rPr>
    </w:pPr>
  </w:p>
  <w:p w14:paraId="1C7E44BE" w14:textId="77777777" w:rsidR="00245E24" w:rsidRDefault="00245E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74E70"/>
    <w:multiLevelType w:val="hybridMultilevel"/>
    <w:tmpl w:val="C9E61D56"/>
    <w:lvl w:ilvl="0" w:tplc="A48AD806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0D865D6"/>
    <w:multiLevelType w:val="hybridMultilevel"/>
    <w:tmpl w:val="A3A09B74"/>
    <w:lvl w:ilvl="0" w:tplc="2174C714">
      <w:start w:val="1"/>
      <w:numFmt w:val="decimal"/>
      <w:lvlText w:val="%1."/>
      <w:lvlJc w:val="left"/>
      <w:pPr>
        <w:ind w:left="0" w:hanging="360"/>
      </w:pPr>
      <w:rPr>
        <w:rFonts w:cs="Times New Roman"/>
        <w:i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2" w15:restartNumberingAfterBreak="0">
    <w:nsid w:val="1A7C4126"/>
    <w:multiLevelType w:val="hybridMultilevel"/>
    <w:tmpl w:val="B5D2D9AA"/>
    <w:lvl w:ilvl="0" w:tplc="F3EC596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E0D7080"/>
    <w:multiLevelType w:val="hybridMultilevel"/>
    <w:tmpl w:val="7C740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331D84"/>
    <w:multiLevelType w:val="hybridMultilevel"/>
    <w:tmpl w:val="2F5431E2"/>
    <w:lvl w:ilvl="0" w:tplc="3098C49E">
      <w:start w:val="1"/>
      <w:numFmt w:val="decimal"/>
      <w:lvlText w:val="%1."/>
      <w:lvlJc w:val="left"/>
      <w:pPr>
        <w:ind w:left="982" w:hanging="262"/>
      </w:pPr>
      <w:rPr>
        <w:rFonts w:hint="default"/>
        <w:spacing w:val="-1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2F7013CD"/>
    <w:multiLevelType w:val="hybridMultilevel"/>
    <w:tmpl w:val="6166F530"/>
    <w:lvl w:ilvl="0" w:tplc="C34E0E62">
      <w:start w:val="1"/>
      <w:numFmt w:val="decimal"/>
      <w:lvlText w:val="%1."/>
      <w:lvlJc w:val="left"/>
      <w:pPr>
        <w:ind w:left="360" w:hanging="360"/>
      </w:pPr>
      <w:rPr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371131"/>
    <w:multiLevelType w:val="hybridMultilevel"/>
    <w:tmpl w:val="B1160EEA"/>
    <w:lvl w:ilvl="0" w:tplc="474E1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2091950"/>
    <w:multiLevelType w:val="hybridMultilevel"/>
    <w:tmpl w:val="BC12B5C0"/>
    <w:lvl w:ilvl="0" w:tplc="CED8BF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F4457E"/>
    <w:multiLevelType w:val="hybridMultilevel"/>
    <w:tmpl w:val="4E265604"/>
    <w:lvl w:ilvl="0" w:tplc="B22E30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 w:tplc="89609E2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B360110"/>
    <w:multiLevelType w:val="hybridMultilevel"/>
    <w:tmpl w:val="4296D498"/>
    <w:lvl w:ilvl="0" w:tplc="4A02C6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562D3E"/>
    <w:multiLevelType w:val="hybridMultilevel"/>
    <w:tmpl w:val="BB309C72"/>
    <w:lvl w:ilvl="0" w:tplc="22D809C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65885374"/>
    <w:multiLevelType w:val="hybridMultilevel"/>
    <w:tmpl w:val="DC6221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9AA7AFC"/>
    <w:multiLevelType w:val="hybridMultilevel"/>
    <w:tmpl w:val="DB2CA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635FF1"/>
    <w:multiLevelType w:val="hybridMultilevel"/>
    <w:tmpl w:val="32EE5FAE"/>
    <w:lvl w:ilvl="0" w:tplc="3098C49E">
      <w:start w:val="1"/>
      <w:numFmt w:val="decimal"/>
      <w:lvlText w:val="%1."/>
      <w:lvlJc w:val="left"/>
      <w:pPr>
        <w:ind w:left="840" w:hanging="262"/>
      </w:pPr>
      <w:rPr>
        <w:rFonts w:hint="default"/>
        <w:spacing w:val="-1"/>
        <w:sz w:val="20"/>
        <w:szCs w:val="20"/>
      </w:rPr>
    </w:lvl>
    <w:lvl w:ilvl="1" w:tplc="A2D2FE72">
      <w:start w:val="1"/>
      <w:numFmt w:val="bullet"/>
      <w:lvlText w:val="•"/>
      <w:lvlJc w:val="left"/>
      <w:pPr>
        <w:ind w:left="1704" w:hanging="262"/>
      </w:pPr>
      <w:rPr>
        <w:rFonts w:hint="default"/>
      </w:rPr>
    </w:lvl>
    <w:lvl w:ilvl="2" w:tplc="EDAA343C">
      <w:start w:val="1"/>
      <w:numFmt w:val="bullet"/>
      <w:lvlText w:val="•"/>
      <w:lvlJc w:val="left"/>
      <w:pPr>
        <w:ind w:left="2568" w:hanging="262"/>
      </w:pPr>
      <w:rPr>
        <w:rFonts w:hint="default"/>
      </w:rPr>
    </w:lvl>
    <w:lvl w:ilvl="3" w:tplc="449EBFF6">
      <w:start w:val="1"/>
      <w:numFmt w:val="bullet"/>
      <w:lvlText w:val="•"/>
      <w:lvlJc w:val="left"/>
      <w:pPr>
        <w:ind w:left="3432" w:hanging="262"/>
      </w:pPr>
      <w:rPr>
        <w:rFonts w:hint="default"/>
      </w:rPr>
    </w:lvl>
    <w:lvl w:ilvl="4" w:tplc="F1A00CD4">
      <w:start w:val="1"/>
      <w:numFmt w:val="bullet"/>
      <w:lvlText w:val="•"/>
      <w:lvlJc w:val="left"/>
      <w:pPr>
        <w:ind w:left="4296" w:hanging="262"/>
      </w:pPr>
      <w:rPr>
        <w:rFonts w:hint="default"/>
      </w:rPr>
    </w:lvl>
    <w:lvl w:ilvl="5" w:tplc="7C180064">
      <w:start w:val="1"/>
      <w:numFmt w:val="bullet"/>
      <w:lvlText w:val="•"/>
      <w:lvlJc w:val="left"/>
      <w:pPr>
        <w:ind w:left="5160" w:hanging="262"/>
      </w:pPr>
      <w:rPr>
        <w:rFonts w:hint="default"/>
      </w:rPr>
    </w:lvl>
    <w:lvl w:ilvl="6" w:tplc="62E687CA">
      <w:start w:val="1"/>
      <w:numFmt w:val="bullet"/>
      <w:lvlText w:val="•"/>
      <w:lvlJc w:val="left"/>
      <w:pPr>
        <w:ind w:left="6024" w:hanging="262"/>
      </w:pPr>
      <w:rPr>
        <w:rFonts w:hint="default"/>
      </w:rPr>
    </w:lvl>
    <w:lvl w:ilvl="7" w:tplc="C7520F2A">
      <w:start w:val="1"/>
      <w:numFmt w:val="bullet"/>
      <w:lvlText w:val="•"/>
      <w:lvlJc w:val="left"/>
      <w:pPr>
        <w:ind w:left="6888" w:hanging="262"/>
      </w:pPr>
      <w:rPr>
        <w:rFonts w:hint="default"/>
      </w:rPr>
    </w:lvl>
    <w:lvl w:ilvl="8" w:tplc="1DEE82D8">
      <w:start w:val="1"/>
      <w:numFmt w:val="bullet"/>
      <w:lvlText w:val="•"/>
      <w:lvlJc w:val="left"/>
      <w:pPr>
        <w:ind w:left="7752" w:hanging="262"/>
      </w:pPr>
      <w:rPr>
        <w:rFonts w:hint="default"/>
      </w:rPr>
    </w:lvl>
  </w:abstractNum>
  <w:num w:numId="1" w16cid:durableId="1662542470">
    <w:abstractNumId w:val="8"/>
  </w:num>
  <w:num w:numId="2" w16cid:durableId="1685740269">
    <w:abstractNumId w:val="6"/>
  </w:num>
  <w:num w:numId="3" w16cid:durableId="1886260177">
    <w:abstractNumId w:val="10"/>
  </w:num>
  <w:num w:numId="4" w16cid:durableId="709307779">
    <w:abstractNumId w:val="0"/>
  </w:num>
  <w:num w:numId="5" w16cid:durableId="1574857060">
    <w:abstractNumId w:val="1"/>
  </w:num>
  <w:num w:numId="6" w16cid:durableId="78434868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89343204">
    <w:abstractNumId w:val="5"/>
  </w:num>
  <w:num w:numId="8" w16cid:durableId="981881934">
    <w:abstractNumId w:val="3"/>
  </w:num>
  <w:num w:numId="9" w16cid:durableId="543104858">
    <w:abstractNumId w:val="2"/>
  </w:num>
  <w:num w:numId="10" w16cid:durableId="279921289">
    <w:abstractNumId w:val="13"/>
  </w:num>
  <w:num w:numId="11" w16cid:durableId="995646502">
    <w:abstractNumId w:val="4"/>
  </w:num>
  <w:num w:numId="12" w16cid:durableId="1097409789">
    <w:abstractNumId w:val="11"/>
  </w:num>
  <w:num w:numId="13" w16cid:durableId="483131728">
    <w:abstractNumId w:val="12"/>
  </w:num>
  <w:num w:numId="14" w16cid:durableId="269171040">
    <w:abstractNumId w:val="9"/>
  </w:num>
  <w:num w:numId="15" w16cid:durableId="5556994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oNotHyphenateCaps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819"/>
    <w:rsid w:val="000001EF"/>
    <w:rsid w:val="00003FDA"/>
    <w:rsid w:val="00005A7D"/>
    <w:rsid w:val="0001220B"/>
    <w:rsid w:val="0001422F"/>
    <w:rsid w:val="00014D34"/>
    <w:rsid w:val="00015A22"/>
    <w:rsid w:val="0002053B"/>
    <w:rsid w:val="00020F5A"/>
    <w:rsid w:val="00035A50"/>
    <w:rsid w:val="000455AE"/>
    <w:rsid w:val="000468F6"/>
    <w:rsid w:val="00047BDF"/>
    <w:rsid w:val="00053310"/>
    <w:rsid w:val="00054AA2"/>
    <w:rsid w:val="00062F6F"/>
    <w:rsid w:val="000631CA"/>
    <w:rsid w:val="00070C92"/>
    <w:rsid w:val="00075D42"/>
    <w:rsid w:val="00081DF2"/>
    <w:rsid w:val="00082F60"/>
    <w:rsid w:val="000861B5"/>
    <w:rsid w:val="000924DA"/>
    <w:rsid w:val="0009414F"/>
    <w:rsid w:val="00096FB8"/>
    <w:rsid w:val="000B4EB7"/>
    <w:rsid w:val="000C6F92"/>
    <w:rsid w:val="000D34E0"/>
    <w:rsid w:val="000E1FDA"/>
    <w:rsid w:val="000F140E"/>
    <w:rsid w:val="000F2128"/>
    <w:rsid w:val="00103632"/>
    <w:rsid w:val="001127B4"/>
    <w:rsid w:val="00112CEB"/>
    <w:rsid w:val="00112D80"/>
    <w:rsid w:val="001159C9"/>
    <w:rsid w:val="001166D0"/>
    <w:rsid w:val="0011726D"/>
    <w:rsid w:val="00126B54"/>
    <w:rsid w:val="00131DF7"/>
    <w:rsid w:val="0013288C"/>
    <w:rsid w:val="0013401F"/>
    <w:rsid w:val="00137040"/>
    <w:rsid w:val="0013704D"/>
    <w:rsid w:val="00146E07"/>
    <w:rsid w:val="00147078"/>
    <w:rsid w:val="001540EE"/>
    <w:rsid w:val="001641FF"/>
    <w:rsid w:val="00164E0D"/>
    <w:rsid w:val="00166ADA"/>
    <w:rsid w:val="00181D8B"/>
    <w:rsid w:val="001C1BC7"/>
    <w:rsid w:val="001C549B"/>
    <w:rsid w:val="001C6910"/>
    <w:rsid w:val="001D088F"/>
    <w:rsid w:val="001D488B"/>
    <w:rsid w:val="001E2098"/>
    <w:rsid w:val="001E22BA"/>
    <w:rsid w:val="001E3BF6"/>
    <w:rsid w:val="001F37B1"/>
    <w:rsid w:val="001F68A9"/>
    <w:rsid w:val="00203772"/>
    <w:rsid w:val="00203CAF"/>
    <w:rsid w:val="00210A90"/>
    <w:rsid w:val="0021247F"/>
    <w:rsid w:val="00212D69"/>
    <w:rsid w:val="00215D79"/>
    <w:rsid w:val="00217BD3"/>
    <w:rsid w:val="00220804"/>
    <w:rsid w:val="00225022"/>
    <w:rsid w:val="00225D55"/>
    <w:rsid w:val="002374E3"/>
    <w:rsid w:val="00241CF2"/>
    <w:rsid w:val="00243A76"/>
    <w:rsid w:val="002443C8"/>
    <w:rsid w:val="00245E24"/>
    <w:rsid w:val="00251517"/>
    <w:rsid w:val="002546BF"/>
    <w:rsid w:val="00256EFB"/>
    <w:rsid w:val="0026177E"/>
    <w:rsid w:val="00265D0E"/>
    <w:rsid w:val="00273B5D"/>
    <w:rsid w:val="00277936"/>
    <w:rsid w:val="00277D81"/>
    <w:rsid w:val="00283014"/>
    <w:rsid w:val="002871C6"/>
    <w:rsid w:val="00287A3F"/>
    <w:rsid w:val="002A11C5"/>
    <w:rsid w:val="002A2E8C"/>
    <w:rsid w:val="002A2FF0"/>
    <w:rsid w:val="002A55C2"/>
    <w:rsid w:val="002B3BAD"/>
    <w:rsid w:val="002B4FAE"/>
    <w:rsid w:val="002B6113"/>
    <w:rsid w:val="002B6256"/>
    <w:rsid w:val="002B63A2"/>
    <w:rsid w:val="002C07C6"/>
    <w:rsid w:val="002C7BF0"/>
    <w:rsid w:val="002D17EE"/>
    <w:rsid w:val="002D2AC5"/>
    <w:rsid w:val="002F3D36"/>
    <w:rsid w:val="002F60A6"/>
    <w:rsid w:val="003008E8"/>
    <w:rsid w:val="0030245C"/>
    <w:rsid w:val="003132D3"/>
    <w:rsid w:val="00313EC1"/>
    <w:rsid w:val="00316E74"/>
    <w:rsid w:val="003170D4"/>
    <w:rsid w:val="00317789"/>
    <w:rsid w:val="00325A4B"/>
    <w:rsid w:val="0033103D"/>
    <w:rsid w:val="00342F95"/>
    <w:rsid w:val="003505E9"/>
    <w:rsid w:val="0037725D"/>
    <w:rsid w:val="003804CB"/>
    <w:rsid w:val="00393F97"/>
    <w:rsid w:val="00396470"/>
    <w:rsid w:val="003A7D05"/>
    <w:rsid w:val="003B127B"/>
    <w:rsid w:val="003B3C9B"/>
    <w:rsid w:val="003B6C43"/>
    <w:rsid w:val="003C0BD8"/>
    <w:rsid w:val="003D4ABC"/>
    <w:rsid w:val="003D6FB0"/>
    <w:rsid w:val="003E6737"/>
    <w:rsid w:val="003E6966"/>
    <w:rsid w:val="003F0C1D"/>
    <w:rsid w:val="003F222E"/>
    <w:rsid w:val="00401449"/>
    <w:rsid w:val="004036CA"/>
    <w:rsid w:val="00411611"/>
    <w:rsid w:val="00422E4F"/>
    <w:rsid w:val="0043400E"/>
    <w:rsid w:val="00443223"/>
    <w:rsid w:val="004463A6"/>
    <w:rsid w:val="00457131"/>
    <w:rsid w:val="00467BB5"/>
    <w:rsid w:val="00476DFF"/>
    <w:rsid w:val="00484B95"/>
    <w:rsid w:val="0048749D"/>
    <w:rsid w:val="0049144A"/>
    <w:rsid w:val="00491C42"/>
    <w:rsid w:val="00495BD8"/>
    <w:rsid w:val="00496B01"/>
    <w:rsid w:val="004B1A71"/>
    <w:rsid w:val="004B24EE"/>
    <w:rsid w:val="004B3659"/>
    <w:rsid w:val="004C174D"/>
    <w:rsid w:val="004C3398"/>
    <w:rsid w:val="004C4603"/>
    <w:rsid w:val="004C4D12"/>
    <w:rsid w:val="004D2728"/>
    <w:rsid w:val="004E018D"/>
    <w:rsid w:val="004E0555"/>
    <w:rsid w:val="004E2120"/>
    <w:rsid w:val="005005DD"/>
    <w:rsid w:val="0050136D"/>
    <w:rsid w:val="00502ACD"/>
    <w:rsid w:val="00503685"/>
    <w:rsid w:val="005115A1"/>
    <w:rsid w:val="00511A44"/>
    <w:rsid w:val="00511E66"/>
    <w:rsid w:val="0051361A"/>
    <w:rsid w:val="00522507"/>
    <w:rsid w:val="00525779"/>
    <w:rsid w:val="005264EF"/>
    <w:rsid w:val="00531628"/>
    <w:rsid w:val="00534F40"/>
    <w:rsid w:val="00536715"/>
    <w:rsid w:val="005406D7"/>
    <w:rsid w:val="00541D31"/>
    <w:rsid w:val="0054573A"/>
    <w:rsid w:val="00550C66"/>
    <w:rsid w:val="00550CBE"/>
    <w:rsid w:val="00551A62"/>
    <w:rsid w:val="00552346"/>
    <w:rsid w:val="00555D80"/>
    <w:rsid w:val="00557B77"/>
    <w:rsid w:val="0056762D"/>
    <w:rsid w:val="00570981"/>
    <w:rsid w:val="005818B5"/>
    <w:rsid w:val="00583B69"/>
    <w:rsid w:val="00583C50"/>
    <w:rsid w:val="00585116"/>
    <w:rsid w:val="005967C4"/>
    <w:rsid w:val="005A2B2D"/>
    <w:rsid w:val="005A3362"/>
    <w:rsid w:val="005A3DDA"/>
    <w:rsid w:val="005B02B7"/>
    <w:rsid w:val="005B1A8A"/>
    <w:rsid w:val="005B437F"/>
    <w:rsid w:val="005B603F"/>
    <w:rsid w:val="005B7325"/>
    <w:rsid w:val="005C2680"/>
    <w:rsid w:val="005D272B"/>
    <w:rsid w:val="005E611D"/>
    <w:rsid w:val="005F1F0B"/>
    <w:rsid w:val="005F2444"/>
    <w:rsid w:val="005F6E70"/>
    <w:rsid w:val="006034E7"/>
    <w:rsid w:val="00606A85"/>
    <w:rsid w:val="006077AB"/>
    <w:rsid w:val="00617AAC"/>
    <w:rsid w:val="0062342E"/>
    <w:rsid w:val="00624ADF"/>
    <w:rsid w:val="00626539"/>
    <w:rsid w:val="00636E5F"/>
    <w:rsid w:val="00637E34"/>
    <w:rsid w:val="00640413"/>
    <w:rsid w:val="006443DD"/>
    <w:rsid w:val="006506FE"/>
    <w:rsid w:val="00655D64"/>
    <w:rsid w:val="00662AAA"/>
    <w:rsid w:val="00677DD1"/>
    <w:rsid w:val="006856B2"/>
    <w:rsid w:val="00686845"/>
    <w:rsid w:val="00691372"/>
    <w:rsid w:val="006941E0"/>
    <w:rsid w:val="00695A9A"/>
    <w:rsid w:val="00696F94"/>
    <w:rsid w:val="006A2CAE"/>
    <w:rsid w:val="006A3C3D"/>
    <w:rsid w:val="006C26AA"/>
    <w:rsid w:val="006C35D5"/>
    <w:rsid w:val="006C5B44"/>
    <w:rsid w:val="006D0A06"/>
    <w:rsid w:val="006D211C"/>
    <w:rsid w:val="006E4ABA"/>
    <w:rsid w:val="006E4E39"/>
    <w:rsid w:val="006E5A56"/>
    <w:rsid w:val="006E7AAB"/>
    <w:rsid w:val="006F1797"/>
    <w:rsid w:val="006F59D0"/>
    <w:rsid w:val="00701E21"/>
    <w:rsid w:val="007115F2"/>
    <w:rsid w:val="007164CE"/>
    <w:rsid w:val="007228AE"/>
    <w:rsid w:val="00723369"/>
    <w:rsid w:val="0073194E"/>
    <w:rsid w:val="00734DCE"/>
    <w:rsid w:val="007729BA"/>
    <w:rsid w:val="00774464"/>
    <w:rsid w:val="0077736B"/>
    <w:rsid w:val="007908BF"/>
    <w:rsid w:val="00792F21"/>
    <w:rsid w:val="007971F4"/>
    <w:rsid w:val="007A2394"/>
    <w:rsid w:val="007C0DB9"/>
    <w:rsid w:val="007C3F57"/>
    <w:rsid w:val="007D6C68"/>
    <w:rsid w:val="007D7B09"/>
    <w:rsid w:val="007E0120"/>
    <w:rsid w:val="007E63B0"/>
    <w:rsid w:val="007F31D3"/>
    <w:rsid w:val="00804E94"/>
    <w:rsid w:val="008055E5"/>
    <w:rsid w:val="008121A6"/>
    <w:rsid w:val="00816C25"/>
    <w:rsid w:val="00831533"/>
    <w:rsid w:val="00831AD6"/>
    <w:rsid w:val="00840050"/>
    <w:rsid w:val="00842495"/>
    <w:rsid w:val="00844A37"/>
    <w:rsid w:val="00850F3A"/>
    <w:rsid w:val="008532E0"/>
    <w:rsid w:val="00854647"/>
    <w:rsid w:val="00855931"/>
    <w:rsid w:val="00864968"/>
    <w:rsid w:val="0087288F"/>
    <w:rsid w:val="00872C65"/>
    <w:rsid w:val="0087400C"/>
    <w:rsid w:val="008751A8"/>
    <w:rsid w:val="008820DE"/>
    <w:rsid w:val="00883359"/>
    <w:rsid w:val="008946CE"/>
    <w:rsid w:val="008B2136"/>
    <w:rsid w:val="008B235D"/>
    <w:rsid w:val="008C02F3"/>
    <w:rsid w:val="008C4E44"/>
    <w:rsid w:val="008C73A1"/>
    <w:rsid w:val="008D43C9"/>
    <w:rsid w:val="008E445F"/>
    <w:rsid w:val="008E60A1"/>
    <w:rsid w:val="008E71B5"/>
    <w:rsid w:val="008F361B"/>
    <w:rsid w:val="009016A9"/>
    <w:rsid w:val="009115EB"/>
    <w:rsid w:val="00915351"/>
    <w:rsid w:val="0092029E"/>
    <w:rsid w:val="009206B8"/>
    <w:rsid w:val="00921885"/>
    <w:rsid w:val="00925920"/>
    <w:rsid w:val="00932605"/>
    <w:rsid w:val="009456BD"/>
    <w:rsid w:val="00947BAC"/>
    <w:rsid w:val="009531E4"/>
    <w:rsid w:val="00964458"/>
    <w:rsid w:val="00970100"/>
    <w:rsid w:val="0097154D"/>
    <w:rsid w:val="00975256"/>
    <w:rsid w:val="0098185F"/>
    <w:rsid w:val="00982B45"/>
    <w:rsid w:val="0099028B"/>
    <w:rsid w:val="009A2B57"/>
    <w:rsid w:val="009B0AF9"/>
    <w:rsid w:val="009B2771"/>
    <w:rsid w:val="009B4EA3"/>
    <w:rsid w:val="009C51F3"/>
    <w:rsid w:val="009C7951"/>
    <w:rsid w:val="009D6698"/>
    <w:rsid w:val="009F34F0"/>
    <w:rsid w:val="00A0459B"/>
    <w:rsid w:val="00A0781A"/>
    <w:rsid w:val="00A123D0"/>
    <w:rsid w:val="00A134A7"/>
    <w:rsid w:val="00A17FD5"/>
    <w:rsid w:val="00A22C88"/>
    <w:rsid w:val="00A25F69"/>
    <w:rsid w:val="00A26400"/>
    <w:rsid w:val="00A26C8F"/>
    <w:rsid w:val="00A33622"/>
    <w:rsid w:val="00A33BCB"/>
    <w:rsid w:val="00A355D9"/>
    <w:rsid w:val="00A35E0E"/>
    <w:rsid w:val="00A41D5E"/>
    <w:rsid w:val="00A5031D"/>
    <w:rsid w:val="00A52F1A"/>
    <w:rsid w:val="00A60817"/>
    <w:rsid w:val="00A6196B"/>
    <w:rsid w:val="00A64776"/>
    <w:rsid w:val="00A671A1"/>
    <w:rsid w:val="00A7327A"/>
    <w:rsid w:val="00A76715"/>
    <w:rsid w:val="00A86C7B"/>
    <w:rsid w:val="00A913F0"/>
    <w:rsid w:val="00A96169"/>
    <w:rsid w:val="00AA24D6"/>
    <w:rsid w:val="00AA352C"/>
    <w:rsid w:val="00AA5310"/>
    <w:rsid w:val="00AB024A"/>
    <w:rsid w:val="00AC3819"/>
    <w:rsid w:val="00AD3B7B"/>
    <w:rsid w:val="00AD6C24"/>
    <w:rsid w:val="00AE0A7A"/>
    <w:rsid w:val="00AE1DB3"/>
    <w:rsid w:val="00AF39B6"/>
    <w:rsid w:val="00AF4BC6"/>
    <w:rsid w:val="00B01D6C"/>
    <w:rsid w:val="00B02085"/>
    <w:rsid w:val="00B15789"/>
    <w:rsid w:val="00B16394"/>
    <w:rsid w:val="00B2404E"/>
    <w:rsid w:val="00B31698"/>
    <w:rsid w:val="00B323B7"/>
    <w:rsid w:val="00B425C9"/>
    <w:rsid w:val="00B45AE4"/>
    <w:rsid w:val="00B5060D"/>
    <w:rsid w:val="00B50F36"/>
    <w:rsid w:val="00B63E68"/>
    <w:rsid w:val="00B65DCD"/>
    <w:rsid w:val="00B672DF"/>
    <w:rsid w:val="00B71740"/>
    <w:rsid w:val="00B820DD"/>
    <w:rsid w:val="00B846EC"/>
    <w:rsid w:val="00B84C58"/>
    <w:rsid w:val="00B924EE"/>
    <w:rsid w:val="00B9318C"/>
    <w:rsid w:val="00B96902"/>
    <w:rsid w:val="00BA0902"/>
    <w:rsid w:val="00BA3000"/>
    <w:rsid w:val="00BA7E3F"/>
    <w:rsid w:val="00BB0744"/>
    <w:rsid w:val="00BB0DB3"/>
    <w:rsid w:val="00BB1B7B"/>
    <w:rsid w:val="00BB3741"/>
    <w:rsid w:val="00BB3FFC"/>
    <w:rsid w:val="00BE3E50"/>
    <w:rsid w:val="00BE4E67"/>
    <w:rsid w:val="00BE6E16"/>
    <w:rsid w:val="00BF58CF"/>
    <w:rsid w:val="00C06E4F"/>
    <w:rsid w:val="00C0789A"/>
    <w:rsid w:val="00C12318"/>
    <w:rsid w:val="00C124AB"/>
    <w:rsid w:val="00C2622F"/>
    <w:rsid w:val="00C27696"/>
    <w:rsid w:val="00C31A19"/>
    <w:rsid w:val="00C34F0F"/>
    <w:rsid w:val="00C40371"/>
    <w:rsid w:val="00C40441"/>
    <w:rsid w:val="00C4640C"/>
    <w:rsid w:val="00C52F05"/>
    <w:rsid w:val="00C671B2"/>
    <w:rsid w:val="00C70161"/>
    <w:rsid w:val="00C75540"/>
    <w:rsid w:val="00C805FE"/>
    <w:rsid w:val="00C81240"/>
    <w:rsid w:val="00C9035C"/>
    <w:rsid w:val="00C94536"/>
    <w:rsid w:val="00CB0E48"/>
    <w:rsid w:val="00CC43A2"/>
    <w:rsid w:val="00CD7581"/>
    <w:rsid w:val="00CE1114"/>
    <w:rsid w:val="00CE14D8"/>
    <w:rsid w:val="00CE3CA8"/>
    <w:rsid w:val="00CF02C8"/>
    <w:rsid w:val="00CF2D25"/>
    <w:rsid w:val="00CF5CB8"/>
    <w:rsid w:val="00CF6EEA"/>
    <w:rsid w:val="00D0225C"/>
    <w:rsid w:val="00D02864"/>
    <w:rsid w:val="00D0620E"/>
    <w:rsid w:val="00D1615F"/>
    <w:rsid w:val="00D24A9A"/>
    <w:rsid w:val="00D330E4"/>
    <w:rsid w:val="00D40A61"/>
    <w:rsid w:val="00D41A2A"/>
    <w:rsid w:val="00D44C1D"/>
    <w:rsid w:val="00D52239"/>
    <w:rsid w:val="00D62A77"/>
    <w:rsid w:val="00D62AA7"/>
    <w:rsid w:val="00D630F8"/>
    <w:rsid w:val="00D70492"/>
    <w:rsid w:val="00D96E15"/>
    <w:rsid w:val="00D97C16"/>
    <w:rsid w:val="00DA104C"/>
    <w:rsid w:val="00DA452F"/>
    <w:rsid w:val="00DB21CB"/>
    <w:rsid w:val="00DC0CFC"/>
    <w:rsid w:val="00DC228D"/>
    <w:rsid w:val="00DD0376"/>
    <w:rsid w:val="00DD52F5"/>
    <w:rsid w:val="00DE0F4E"/>
    <w:rsid w:val="00DE45A4"/>
    <w:rsid w:val="00DE5E21"/>
    <w:rsid w:val="00DF0252"/>
    <w:rsid w:val="00DF0F61"/>
    <w:rsid w:val="00DF31D3"/>
    <w:rsid w:val="00E00D8B"/>
    <w:rsid w:val="00E069D4"/>
    <w:rsid w:val="00E13EDF"/>
    <w:rsid w:val="00E151EF"/>
    <w:rsid w:val="00E22CAD"/>
    <w:rsid w:val="00E24E73"/>
    <w:rsid w:val="00E26CA8"/>
    <w:rsid w:val="00E3371D"/>
    <w:rsid w:val="00E37649"/>
    <w:rsid w:val="00E5556B"/>
    <w:rsid w:val="00E56AB9"/>
    <w:rsid w:val="00E57B59"/>
    <w:rsid w:val="00E612A4"/>
    <w:rsid w:val="00E61446"/>
    <w:rsid w:val="00E62595"/>
    <w:rsid w:val="00E70BDB"/>
    <w:rsid w:val="00E70CA4"/>
    <w:rsid w:val="00E72E79"/>
    <w:rsid w:val="00E84968"/>
    <w:rsid w:val="00E87276"/>
    <w:rsid w:val="00E93AD8"/>
    <w:rsid w:val="00E94BF6"/>
    <w:rsid w:val="00E96EAA"/>
    <w:rsid w:val="00E97202"/>
    <w:rsid w:val="00E97D0A"/>
    <w:rsid w:val="00EA7A7A"/>
    <w:rsid w:val="00EB3226"/>
    <w:rsid w:val="00EC080D"/>
    <w:rsid w:val="00EC68BE"/>
    <w:rsid w:val="00ED411D"/>
    <w:rsid w:val="00ED6C16"/>
    <w:rsid w:val="00EE24B6"/>
    <w:rsid w:val="00EE3B36"/>
    <w:rsid w:val="00EF021F"/>
    <w:rsid w:val="00EF3354"/>
    <w:rsid w:val="00F11FF0"/>
    <w:rsid w:val="00F20D66"/>
    <w:rsid w:val="00F2121B"/>
    <w:rsid w:val="00F27232"/>
    <w:rsid w:val="00F30F50"/>
    <w:rsid w:val="00F34512"/>
    <w:rsid w:val="00F4682A"/>
    <w:rsid w:val="00F470AA"/>
    <w:rsid w:val="00F549BC"/>
    <w:rsid w:val="00F56DB5"/>
    <w:rsid w:val="00F643E3"/>
    <w:rsid w:val="00F66A70"/>
    <w:rsid w:val="00F73DFD"/>
    <w:rsid w:val="00F74C35"/>
    <w:rsid w:val="00F83C31"/>
    <w:rsid w:val="00F83D76"/>
    <w:rsid w:val="00F85F93"/>
    <w:rsid w:val="00F9343C"/>
    <w:rsid w:val="00F94611"/>
    <w:rsid w:val="00F95946"/>
    <w:rsid w:val="00FA3C01"/>
    <w:rsid w:val="00FA57B5"/>
    <w:rsid w:val="00FA59DD"/>
    <w:rsid w:val="00FB4DB2"/>
    <w:rsid w:val="00FB4E61"/>
    <w:rsid w:val="00FB79E6"/>
    <w:rsid w:val="00FC0152"/>
    <w:rsid w:val="00FC5DF5"/>
    <w:rsid w:val="00FD2B39"/>
    <w:rsid w:val="00FE5A74"/>
    <w:rsid w:val="00FF0276"/>
    <w:rsid w:val="00FF4157"/>
    <w:rsid w:val="00FF6218"/>
    <w:rsid w:val="00FF6AA2"/>
    <w:rsid w:val="00FF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D8CC1EE"/>
  <w15:docId w15:val="{985E0609-4BFB-4E4C-861E-478821D8C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07C6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2FF0"/>
    <w:pPr>
      <w:keepNext/>
      <w:keepLines/>
      <w:spacing w:before="600" w:after="240"/>
      <w:outlineLvl w:val="0"/>
    </w:pPr>
    <w:rPr>
      <w:rFonts w:ascii="Rubik" w:eastAsiaTheme="majorEastAsia" w:hAnsi="Rubik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2FF0"/>
    <w:pPr>
      <w:outlineLvl w:val="1"/>
    </w:pPr>
    <w:rPr>
      <w:rFonts w:asciiTheme="majorHAnsi" w:hAnsiTheme="majorHAnsi" w:cstheme="majorHAnsi"/>
      <w:b/>
      <w:bCs/>
      <w:sz w:val="22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2FF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2FF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2FF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2FF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FF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2FF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2FF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6F59D0"/>
  </w:style>
  <w:style w:type="paragraph" w:styleId="BodyTextIndent">
    <w:name w:val="Body Text Indent"/>
    <w:basedOn w:val="Normal"/>
    <w:rsid w:val="006F59D0"/>
    <w:pPr>
      <w:ind w:left="720"/>
    </w:pPr>
  </w:style>
  <w:style w:type="character" w:styleId="Hyperlink">
    <w:name w:val="Hyperlink"/>
    <w:rsid w:val="00CF5CB8"/>
    <w:rPr>
      <w:rFonts w:cs="Times New Roman"/>
      <w:color w:val="0000FF"/>
      <w:u w:val="single"/>
    </w:rPr>
  </w:style>
  <w:style w:type="character" w:styleId="FollowedHyperlink">
    <w:name w:val="FollowedHyperlink"/>
    <w:rsid w:val="00E22CAD"/>
    <w:rPr>
      <w:rFonts w:cs="Times New Roman"/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2A2FF0"/>
    <w:rPr>
      <w:rFonts w:ascii="Rubik" w:eastAsiaTheme="majorEastAsia" w:hAnsi="Rubik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2A2FF0"/>
    <w:rPr>
      <w:rFonts w:asciiTheme="majorHAnsi" w:hAnsiTheme="majorHAnsi" w:cstheme="majorHAnsi"/>
      <w:b/>
      <w:bCs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2A2FF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2A2FF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link w:val="Heading5"/>
    <w:uiPriority w:val="9"/>
    <w:semiHidden/>
    <w:locked/>
    <w:rsid w:val="002A2FF0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Heading6Char">
    <w:name w:val="Heading 6 Char"/>
    <w:link w:val="Heading6"/>
    <w:uiPriority w:val="9"/>
    <w:semiHidden/>
    <w:locked/>
    <w:rsid w:val="002A2FF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Heading7Char">
    <w:name w:val="Heading 7 Char"/>
    <w:link w:val="Heading7"/>
    <w:uiPriority w:val="9"/>
    <w:semiHidden/>
    <w:locked/>
    <w:rsid w:val="002A2FF0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Heading8Char">
    <w:name w:val="Heading 8 Char"/>
    <w:link w:val="Heading8"/>
    <w:uiPriority w:val="9"/>
    <w:semiHidden/>
    <w:locked/>
    <w:rsid w:val="002A2FF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link w:val="Heading9"/>
    <w:uiPriority w:val="9"/>
    <w:semiHidden/>
    <w:locked/>
    <w:rsid w:val="002A2F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2A2FF0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A2FF0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locked/>
    <w:rsid w:val="002A2FF0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FF0"/>
    <w:pPr>
      <w:spacing w:before="120" w:after="0"/>
    </w:pPr>
    <w:rPr>
      <w:rFonts w:asciiTheme="majorHAnsi" w:hAnsiTheme="majorHAnsi" w:cstheme="majorHAnsi"/>
      <w:iCs/>
      <w:sz w:val="28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2A2FF0"/>
    <w:rPr>
      <w:rFonts w:asciiTheme="majorHAnsi" w:hAnsiTheme="majorHAnsi" w:cstheme="majorHAnsi"/>
      <w:iCs/>
      <w:sz w:val="28"/>
      <w:szCs w:val="32"/>
    </w:rPr>
  </w:style>
  <w:style w:type="character" w:styleId="Strong">
    <w:name w:val="Strong"/>
    <w:basedOn w:val="DefaultParagraphFont"/>
    <w:uiPriority w:val="22"/>
    <w:qFormat/>
    <w:rsid w:val="002A2FF0"/>
    <w:rPr>
      <w:b/>
      <w:bCs/>
    </w:rPr>
  </w:style>
  <w:style w:type="character" w:styleId="Emphasis">
    <w:name w:val="Emphasis"/>
    <w:uiPriority w:val="20"/>
    <w:qFormat/>
    <w:rsid w:val="002A2FF0"/>
    <w:rPr>
      <w:i/>
      <w:iCs/>
    </w:rPr>
  </w:style>
  <w:style w:type="paragraph" w:styleId="NoSpacing">
    <w:name w:val="No Spacing"/>
    <w:link w:val="NoSpacingChar"/>
    <w:uiPriority w:val="1"/>
    <w:qFormat/>
    <w:rsid w:val="002A2FF0"/>
    <w:pPr>
      <w:spacing w:after="0" w:line="240" w:lineRule="auto"/>
    </w:pPr>
    <w:rPr>
      <w:rFonts w:eastAsiaTheme="minorEastAsia"/>
      <w:sz w:val="20"/>
    </w:rPr>
  </w:style>
  <w:style w:type="paragraph" w:styleId="ListParagraph">
    <w:name w:val="List Paragraph"/>
    <w:basedOn w:val="Normal"/>
    <w:uiPriority w:val="34"/>
    <w:qFormat/>
    <w:rsid w:val="002A2FF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A2FF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link w:val="Quote"/>
    <w:uiPriority w:val="29"/>
    <w:locked/>
    <w:rsid w:val="002A2FF0"/>
    <w:rPr>
      <w:i/>
      <w:iCs/>
      <w:color w:val="404040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FF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link w:val="IntenseQuote"/>
    <w:uiPriority w:val="30"/>
    <w:locked/>
    <w:rsid w:val="002A2FF0"/>
    <w:rPr>
      <w:i/>
      <w:iCs/>
      <w:color w:val="4F81BD" w:themeColor="accent1"/>
      <w:sz w:val="20"/>
    </w:rPr>
  </w:style>
  <w:style w:type="character" w:styleId="SubtleEmphasis">
    <w:name w:val="Subtle Emphasis"/>
    <w:uiPriority w:val="19"/>
    <w:qFormat/>
    <w:rsid w:val="002A2FF0"/>
    <w:rPr>
      <w:i/>
      <w:iCs/>
      <w:color w:val="404040" w:themeColor="text1" w:themeTint="BF"/>
    </w:rPr>
  </w:style>
  <w:style w:type="character" w:styleId="IntenseEmphasis">
    <w:name w:val="Intense Emphasis"/>
    <w:uiPriority w:val="21"/>
    <w:qFormat/>
    <w:rsid w:val="002A2FF0"/>
    <w:rPr>
      <w:i/>
      <w:iCs/>
      <w:color w:val="4F81BD" w:themeColor="accent1"/>
    </w:rPr>
  </w:style>
  <w:style w:type="character" w:styleId="SubtleReference">
    <w:name w:val="Subtle Reference"/>
    <w:uiPriority w:val="31"/>
    <w:qFormat/>
    <w:rsid w:val="002A2FF0"/>
    <w:rPr>
      <w:smallCaps/>
      <w:color w:val="5A5A5A" w:themeColor="text1" w:themeTint="A5"/>
    </w:rPr>
  </w:style>
  <w:style w:type="character" w:styleId="IntenseReference">
    <w:name w:val="Intense Reference"/>
    <w:uiPriority w:val="32"/>
    <w:qFormat/>
    <w:rsid w:val="002A2FF0"/>
    <w:rPr>
      <w:b/>
      <w:bCs/>
      <w:smallCaps/>
      <w:color w:val="4F81BD" w:themeColor="accent1"/>
      <w:spacing w:val="5"/>
    </w:rPr>
  </w:style>
  <w:style w:type="character" w:styleId="BookTitle">
    <w:name w:val="Book Title"/>
    <w:uiPriority w:val="33"/>
    <w:qFormat/>
    <w:rsid w:val="002A2FF0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A2FF0"/>
    <w:pPr>
      <w:spacing w:line="259" w:lineRule="auto"/>
      <w:outlineLvl w:val="9"/>
    </w:pPr>
  </w:style>
  <w:style w:type="paragraph" w:styleId="Header">
    <w:name w:val="header"/>
    <w:basedOn w:val="Normal"/>
    <w:link w:val="HeaderChar"/>
    <w:rsid w:val="00555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locked/>
    <w:rsid w:val="00555D80"/>
    <w:rPr>
      <w:rFonts w:cs="Times New Roman"/>
    </w:rPr>
  </w:style>
  <w:style w:type="paragraph" w:styleId="Footer">
    <w:name w:val="footer"/>
    <w:basedOn w:val="Normal"/>
    <w:link w:val="FooterChar"/>
    <w:rsid w:val="00555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locked/>
    <w:rsid w:val="00555D80"/>
    <w:rPr>
      <w:rFonts w:cs="Times New Roman"/>
    </w:rPr>
  </w:style>
  <w:style w:type="table" w:styleId="TableGrid">
    <w:name w:val="Table Grid"/>
    <w:basedOn w:val="TableNormal"/>
    <w:rsid w:val="00844A37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61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6177E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2A2FF0"/>
    <w:rPr>
      <w:rFonts w:eastAsiaTheme="minorEastAsia"/>
      <w:sz w:val="20"/>
    </w:rPr>
  </w:style>
  <w:style w:type="paragraph" w:styleId="Revision">
    <w:name w:val="Revision"/>
    <w:hidden/>
    <w:uiPriority w:val="99"/>
    <w:semiHidden/>
    <w:rsid w:val="00C27696"/>
    <w:pPr>
      <w:spacing w:after="0" w:line="240" w:lineRule="auto"/>
    </w:pPr>
    <w:rPr>
      <w:sz w:val="20"/>
    </w:rPr>
  </w:style>
  <w:style w:type="character" w:styleId="CommentReference">
    <w:name w:val="annotation reference"/>
    <w:basedOn w:val="DefaultParagraphFont"/>
    <w:semiHidden/>
    <w:unhideWhenUsed/>
    <w:rsid w:val="00C124A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124A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124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124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124AB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semiHidden/>
    <w:unhideWhenUsed/>
    <w:rsid w:val="003F222E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3F222E"/>
    <w:rPr>
      <w:sz w:val="20"/>
    </w:rPr>
  </w:style>
  <w:style w:type="character" w:styleId="PlaceholderText">
    <w:name w:val="Placeholder Text"/>
    <w:basedOn w:val="DefaultParagraphFont"/>
    <w:uiPriority w:val="99"/>
    <w:semiHidden/>
    <w:rsid w:val="00734D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7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683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1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M73\University%20of%20Pittsburgh\ORP%20-%20COI%20Office%20Staff%20-%20Documents\Data%20Stewards-Oversight%20Committees\200312%20%20Data-Steward-Repo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Rubik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9CD39C0DC45546A8B50C55EDFA3B97" ma:contentTypeVersion="13" ma:contentTypeDescription="Create a new document." ma:contentTypeScope="" ma:versionID="929f779fa2f6be0235ad08a61df93f11">
  <xsd:schema xmlns:xsd="http://www.w3.org/2001/XMLSchema" xmlns:xs="http://www.w3.org/2001/XMLSchema" xmlns:p="http://schemas.microsoft.com/office/2006/metadata/properties" xmlns:ns2="bfd0acce-5f12-4e85-9fe7-a590d78c6374" xmlns:ns3="024e3468-151a-48f8-8bae-64d5147740df" targetNamespace="http://schemas.microsoft.com/office/2006/metadata/properties" ma:root="true" ma:fieldsID="d61c9274cbee4e7c2ac47f8cd00deb56" ns2:_="" ns3:_="">
    <xsd:import namespace="bfd0acce-5f12-4e85-9fe7-a590d78c6374"/>
    <xsd:import namespace="024e3468-151a-48f8-8bae-64d5147740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d0acce-5f12-4e85-9fe7-a590d78c6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e3468-151a-48f8-8bae-64d5147740d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9CE5B8-9C40-48AE-9A55-60FEE0EC33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d0acce-5f12-4e85-9fe7-a590d78c6374"/>
    <ds:schemaRef ds:uri="024e3468-151a-48f8-8bae-64d5147740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2C17DC-8956-440E-A6C0-3ED351FCA1C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C4A1EB-75B0-4F31-B96E-A7880D013C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89F426-A031-42E8-8C9C-DA4BA6F9E90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200312  Data-Steward-Report</Template>
  <TotalTime>26</TotalTime>
  <Pages>2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Data Steward Report for review by the Conflict of Interest Committee (COIC)</vt:lpstr>
    </vt:vector>
  </TitlesOfParts>
  <Company>UPMC</Company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Steward Report for review by the Conflict of Interest Committee (COIC)</dc:title>
  <dc:subject/>
  <dc:creator>Volk, Jane L</dc:creator>
  <cp:keywords/>
  <cp:lastModifiedBy>Gasdia, Christina Doty</cp:lastModifiedBy>
  <cp:revision>14</cp:revision>
  <cp:lastPrinted>2019-12-13T19:23:00Z</cp:lastPrinted>
  <dcterms:created xsi:type="dcterms:W3CDTF">2023-03-20T19:51:00Z</dcterms:created>
  <dcterms:modified xsi:type="dcterms:W3CDTF">2023-03-21T12:04:00Z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0x010100FB9CD39C0DC45546A8B50C55EDFA3B97</vt:lpwstr>
  </property>
</Properties>
</file>